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546F" w14:textId="0493043E" w:rsidR="00FC01CA" w:rsidRDefault="00FC01CA" w:rsidP="00A30E64">
      <w:pPr>
        <w:pStyle w:val="TableParagraph"/>
        <w:jc w:val="center"/>
        <w:rPr>
          <w:rFonts w:ascii="Poppins" w:eastAsiaTheme="minorEastAsia" w:hAnsi="Poppins" w:cs="Poppins"/>
          <w:b/>
          <w:bCs/>
          <w:kern w:val="2"/>
          <w:u w:val="single"/>
          <w:lang w:val="en-GB"/>
          <w14:ligatures w14:val="standardContextual"/>
        </w:rPr>
      </w:pPr>
      <w:r>
        <w:rPr>
          <w:rFonts w:ascii="Poppins" w:hAnsi="Poppins" w:cs="Poppins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8C549E1" wp14:editId="0D7EA5AE">
            <wp:simplePos x="0" y="0"/>
            <wp:positionH relativeFrom="column">
              <wp:posOffset>3048000</wp:posOffset>
            </wp:positionH>
            <wp:positionV relativeFrom="paragraph">
              <wp:posOffset>0</wp:posOffset>
            </wp:positionV>
            <wp:extent cx="1500505" cy="899795"/>
            <wp:effectExtent l="0" t="0" r="4445" b="0"/>
            <wp:wrapTight wrapText="bothSides">
              <wp:wrapPolygon edited="0">
                <wp:start x="0" y="0"/>
                <wp:lineTo x="0" y="21036"/>
                <wp:lineTo x="21390" y="21036"/>
                <wp:lineTo x="21390" y="0"/>
                <wp:lineTo x="0" y="0"/>
              </wp:wrapPolygon>
            </wp:wrapTight>
            <wp:docPr id="1082670854" name="Picture 2" descr="Sported logo featuring bold black ‘SPORTED’ text with a stylised blue checkmark symbol above the ‘TED’.">
              <a:extLst xmlns:a="http://schemas.openxmlformats.org/drawingml/2006/main">
                <a:ext uri="{FF2B5EF4-FFF2-40B4-BE49-F238E27FC236}">
                  <a16:creationId xmlns:a16="http://schemas.microsoft.com/office/drawing/2014/main" id="{4008141F-E909-45C2-B076-294AA9F4AA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670854" name="Picture 2" descr="Sported logo featuring bold black ‘SPORTED’ text with a stylised blue checkmark symbol above the ‘TED’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899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77ADDE5" w14:textId="17168183" w:rsidR="00FC01CA" w:rsidRDefault="00C76BE9" w:rsidP="00A30E64">
      <w:pPr>
        <w:pStyle w:val="TableParagraph"/>
        <w:jc w:val="center"/>
        <w:rPr>
          <w:rFonts w:ascii="Poppins" w:eastAsiaTheme="minorEastAsia" w:hAnsi="Poppins" w:cs="Poppins"/>
          <w:b/>
          <w:bCs/>
          <w:kern w:val="2"/>
          <w:u w:val="single"/>
          <w:lang w:val="en-GB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3219AC" wp14:editId="4F95A371">
            <wp:simplePos x="0" y="0"/>
            <wp:positionH relativeFrom="margin">
              <wp:posOffset>603250</wp:posOffset>
            </wp:positionH>
            <wp:positionV relativeFrom="paragraph">
              <wp:posOffset>69850</wp:posOffset>
            </wp:positionV>
            <wp:extent cx="2281555" cy="438150"/>
            <wp:effectExtent l="0" t="0" r="4445" b="0"/>
            <wp:wrapTight wrapText="bothSides">
              <wp:wrapPolygon edited="0">
                <wp:start x="0" y="0"/>
                <wp:lineTo x="0" y="19722"/>
                <wp:lineTo x="180" y="20661"/>
                <wp:lineTo x="19298" y="20661"/>
                <wp:lineTo x="19658" y="15026"/>
                <wp:lineTo x="21462" y="10330"/>
                <wp:lineTo x="21462" y="0"/>
                <wp:lineTo x="0" y="0"/>
              </wp:wrapPolygon>
            </wp:wrapTight>
            <wp:docPr id="630011565" name="Picture 1" descr="Postcode Lottery logo featuring a red abstract ‘PL’ symbol next to bold red ‘Postcode Lottery’ t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011565" name="Picture 1" descr="Postcode Lottery logo featuring a red abstract ‘PL’ symbol next to bold red ‘Postcode Lottery’ tex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C05943" w14:textId="261B3324" w:rsidR="00FC01CA" w:rsidRDefault="00FC01CA" w:rsidP="00A30E64">
      <w:pPr>
        <w:pStyle w:val="TableParagraph"/>
        <w:jc w:val="center"/>
        <w:rPr>
          <w:rFonts w:ascii="Poppins" w:eastAsiaTheme="minorEastAsia" w:hAnsi="Poppins" w:cs="Poppins"/>
          <w:b/>
          <w:bCs/>
          <w:kern w:val="2"/>
          <w:u w:val="single"/>
          <w:lang w:val="en-GB"/>
          <w14:ligatures w14:val="standardContextual"/>
        </w:rPr>
      </w:pPr>
    </w:p>
    <w:p w14:paraId="50145599" w14:textId="77777777" w:rsidR="00FC01CA" w:rsidRDefault="00FC01CA" w:rsidP="00A30E64">
      <w:pPr>
        <w:pStyle w:val="TableParagraph"/>
        <w:jc w:val="center"/>
        <w:rPr>
          <w:rFonts w:ascii="Poppins" w:eastAsiaTheme="minorEastAsia" w:hAnsi="Poppins" w:cs="Poppins"/>
          <w:b/>
          <w:bCs/>
          <w:kern w:val="2"/>
          <w:u w:val="single"/>
          <w:lang w:val="en-GB"/>
          <w14:ligatures w14:val="standardContextual"/>
        </w:rPr>
      </w:pPr>
    </w:p>
    <w:p w14:paraId="0DE9B3B2" w14:textId="77777777" w:rsidR="000E6B24" w:rsidRDefault="000E6B24" w:rsidP="00A30E64">
      <w:pPr>
        <w:pStyle w:val="TableParagraph"/>
        <w:jc w:val="center"/>
        <w:rPr>
          <w:rFonts w:ascii="Poppins" w:eastAsiaTheme="minorEastAsia" w:hAnsi="Poppins" w:cs="Poppins"/>
          <w:b/>
          <w:bCs/>
          <w:kern w:val="2"/>
          <w:u w:val="single"/>
          <w:lang w:val="en-GB"/>
          <w14:ligatures w14:val="standardContextual"/>
        </w:rPr>
      </w:pPr>
    </w:p>
    <w:p w14:paraId="54ABF195" w14:textId="77777777" w:rsidR="000E6B24" w:rsidRDefault="000E6B24" w:rsidP="00A30E64">
      <w:pPr>
        <w:pStyle w:val="TableParagraph"/>
        <w:jc w:val="center"/>
        <w:rPr>
          <w:rFonts w:ascii="Poppins" w:eastAsiaTheme="minorEastAsia" w:hAnsi="Poppins" w:cs="Poppins"/>
          <w:b/>
          <w:bCs/>
          <w:kern w:val="2"/>
          <w:u w:val="single"/>
          <w:lang w:val="en-GB"/>
          <w14:ligatures w14:val="standardContextual"/>
        </w:rPr>
      </w:pPr>
    </w:p>
    <w:p w14:paraId="77E8CCDC" w14:textId="46BC6EB0" w:rsidR="00D74429" w:rsidRPr="009F63C6" w:rsidRDefault="00D74429" w:rsidP="009F63C6">
      <w:pPr>
        <w:pStyle w:val="Heading1"/>
      </w:pPr>
      <w:r w:rsidRPr="009F63C6">
        <w:t>Community Grants Programme, supported by</w:t>
      </w:r>
      <w:r w:rsidR="001B0CA7" w:rsidRPr="009F63C6">
        <w:t xml:space="preserve">                   </w:t>
      </w:r>
      <w:r w:rsidR="003361D2" w:rsidRPr="009F63C6">
        <w:t xml:space="preserve">     </w:t>
      </w:r>
      <w:r w:rsidRPr="009F63C6">
        <w:t>Postcode Lottery</w:t>
      </w:r>
      <w:r w:rsidR="00A23816" w:rsidRPr="009F63C6">
        <w:t xml:space="preserve"> players</w:t>
      </w:r>
    </w:p>
    <w:p w14:paraId="1DDA2C7C" w14:textId="2D58FAA2" w:rsidR="00D74429" w:rsidRPr="0032500A" w:rsidRDefault="00D74429" w:rsidP="006458F7">
      <w:pPr>
        <w:pStyle w:val="TableParagraph"/>
        <w:jc w:val="both"/>
        <w:rPr>
          <w:rFonts w:ascii="Poppins" w:eastAsiaTheme="minorEastAsia" w:hAnsi="Poppins" w:cs="Poppins"/>
        </w:rPr>
      </w:pPr>
    </w:p>
    <w:p w14:paraId="24E92D2F" w14:textId="69ED7680" w:rsidR="000B5283" w:rsidRPr="0032500A" w:rsidRDefault="000B5283" w:rsidP="006458F7">
      <w:pPr>
        <w:pStyle w:val="TableParagraph"/>
        <w:jc w:val="both"/>
        <w:rPr>
          <w:rFonts w:ascii="Poppins" w:eastAsiaTheme="minorEastAsia" w:hAnsi="Poppins" w:cs="Poppins"/>
          <w:b/>
          <w:bCs/>
          <w:kern w:val="2"/>
          <w:lang w:val="en-GB"/>
          <w14:ligatures w14:val="standardContextual"/>
        </w:rPr>
      </w:pPr>
      <w:r w:rsidRPr="0032500A">
        <w:rPr>
          <w:rFonts w:ascii="Poppins" w:eastAsiaTheme="minorEastAsia" w:hAnsi="Poppins" w:cs="Poppins"/>
        </w:rPr>
        <w:t xml:space="preserve">Thank you for considering applying for funding from </w:t>
      </w:r>
      <w:r w:rsidR="00786DD1" w:rsidRPr="0032500A">
        <w:rPr>
          <w:rFonts w:ascii="Poppins" w:eastAsiaTheme="minorEastAsia" w:hAnsi="Poppins" w:cs="Poppins"/>
        </w:rPr>
        <w:t xml:space="preserve">the </w:t>
      </w:r>
      <w:r w:rsidR="00786DD1" w:rsidRPr="0032500A">
        <w:rPr>
          <w:rFonts w:ascii="Poppins" w:eastAsiaTheme="minorEastAsia" w:hAnsi="Poppins" w:cs="Poppins"/>
          <w:b/>
          <w:bCs/>
          <w:kern w:val="2"/>
          <w:lang w:val="en-GB"/>
          <w14:ligatures w14:val="standardContextual"/>
        </w:rPr>
        <w:t>Community Grants Programme, supported by</w:t>
      </w:r>
      <w:r w:rsidR="003E543A" w:rsidRPr="0032500A">
        <w:rPr>
          <w:rFonts w:ascii="Poppins" w:eastAsiaTheme="minorEastAsia" w:hAnsi="Poppins" w:cs="Poppins"/>
          <w:b/>
          <w:bCs/>
          <w:kern w:val="2"/>
          <w:lang w:val="en-GB"/>
          <w14:ligatures w14:val="standardContextual"/>
        </w:rPr>
        <w:t xml:space="preserve"> </w:t>
      </w:r>
      <w:r w:rsidR="00786DD1" w:rsidRPr="0032500A">
        <w:rPr>
          <w:rFonts w:ascii="Poppins" w:eastAsiaTheme="minorEastAsia" w:hAnsi="Poppins" w:cs="Poppins"/>
          <w:b/>
          <w:bCs/>
          <w:kern w:val="2"/>
          <w:lang w:val="en-GB"/>
          <w14:ligatures w14:val="standardContextual"/>
        </w:rPr>
        <w:t>Postcode Lottery</w:t>
      </w:r>
      <w:r w:rsidR="003E543A" w:rsidRPr="0032500A">
        <w:rPr>
          <w:rFonts w:ascii="Poppins" w:eastAsiaTheme="minorEastAsia" w:hAnsi="Poppins" w:cs="Poppins"/>
          <w:b/>
          <w:bCs/>
          <w:kern w:val="2"/>
          <w:lang w:val="en-GB"/>
          <w14:ligatures w14:val="standardContextual"/>
        </w:rPr>
        <w:t xml:space="preserve"> players</w:t>
      </w:r>
      <w:r w:rsidR="00786DD1" w:rsidRPr="0032500A">
        <w:rPr>
          <w:rFonts w:ascii="Poppins" w:eastAsiaTheme="minorEastAsia" w:hAnsi="Poppins" w:cs="Poppins"/>
          <w:b/>
          <w:bCs/>
          <w:kern w:val="2"/>
          <w:lang w:val="en-GB"/>
          <w14:ligatures w14:val="standardContextual"/>
        </w:rPr>
        <w:t xml:space="preserve">. </w:t>
      </w:r>
      <w:r w:rsidRPr="0032500A">
        <w:rPr>
          <w:rFonts w:ascii="Poppins" w:eastAsiaTheme="minorEastAsia" w:hAnsi="Poppins" w:cs="Poppins"/>
        </w:rPr>
        <w:t xml:space="preserve">Every year, funds raised by Postcode Lottery </w:t>
      </w:r>
      <w:r w:rsidR="003E543A" w:rsidRPr="0032500A">
        <w:rPr>
          <w:rFonts w:ascii="Poppins" w:eastAsiaTheme="minorEastAsia" w:hAnsi="Poppins" w:cs="Poppins"/>
        </w:rPr>
        <w:t xml:space="preserve">players </w:t>
      </w:r>
      <w:r w:rsidRPr="0032500A">
        <w:rPr>
          <w:rFonts w:ascii="Poppins" w:eastAsiaTheme="minorEastAsia" w:hAnsi="Poppins" w:cs="Poppins"/>
        </w:rPr>
        <w:t>support thousands of good causes.</w:t>
      </w:r>
    </w:p>
    <w:p w14:paraId="65A3C051" w14:textId="77777777" w:rsidR="00D6241F" w:rsidRPr="0032500A" w:rsidRDefault="00D6241F" w:rsidP="00786DD1">
      <w:pPr>
        <w:spacing w:after="0"/>
        <w:jc w:val="both"/>
        <w:rPr>
          <w:rFonts w:ascii="Poppins" w:eastAsiaTheme="minorEastAsia" w:hAnsi="Poppins" w:cs="Poppins"/>
        </w:rPr>
      </w:pPr>
    </w:p>
    <w:p w14:paraId="20771A53" w14:textId="77AEB563" w:rsidR="000B5283" w:rsidRPr="0032500A" w:rsidRDefault="000B5283" w:rsidP="005476C1">
      <w:pPr>
        <w:jc w:val="both"/>
        <w:rPr>
          <w:rFonts w:ascii="Poppins" w:eastAsiaTheme="minorEastAsia" w:hAnsi="Poppins" w:cs="Poppins"/>
        </w:rPr>
      </w:pPr>
      <w:r w:rsidRPr="0032500A">
        <w:rPr>
          <w:rFonts w:ascii="Poppins" w:eastAsiaTheme="minorEastAsia" w:hAnsi="Poppins" w:cs="Poppins"/>
        </w:rPr>
        <w:t>Th</w:t>
      </w:r>
      <w:r w:rsidR="00DA1EF0" w:rsidRPr="0032500A">
        <w:rPr>
          <w:rFonts w:ascii="Poppins" w:eastAsiaTheme="minorEastAsia" w:hAnsi="Poppins" w:cs="Poppins"/>
        </w:rPr>
        <w:t>e questions in this document</w:t>
      </w:r>
      <w:r w:rsidRPr="0032500A">
        <w:rPr>
          <w:rFonts w:ascii="Poppins" w:eastAsiaTheme="minorEastAsia" w:hAnsi="Poppins" w:cs="Poppins"/>
        </w:rPr>
        <w:t xml:space="preserve"> will help identify</w:t>
      </w:r>
      <w:r w:rsidR="00567526" w:rsidRPr="0032500A">
        <w:rPr>
          <w:rFonts w:ascii="Poppins" w:eastAsiaTheme="minorEastAsia" w:hAnsi="Poppins" w:cs="Poppins"/>
        </w:rPr>
        <w:t xml:space="preserve"> if your organisation is eligible to apply.</w:t>
      </w:r>
      <w:r w:rsidRPr="0032500A">
        <w:rPr>
          <w:rFonts w:ascii="Poppins" w:eastAsiaTheme="minorEastAsia" w:hAnsi="Poppins" w:cs="Poppins"/>
        </w:rPr>
        <w:t xml:space="preserve"> This is just a guide</w:t>
      </w:r>
      <w:r w:rsidR="00ED5A17" w:rsidRPr="0032500A">
        <w:rPr>
          <w:rFonts w:ascii="Poppins" w:eastAsiaTheme="minorEastAsia" w:hAnsi="Poppins" w:cs="Poppins"/>
        </w:rPr>
        <w:t>.</w:t>
      </w:r>
      <w:r w:rsidRPr="0032500A">
        <w:rPr>
          <w:rFonts w:ascii="Poppins" w:eastAsiaTheme="minorEastAsia" w:hAnsi="Poppins" w:cs="Poppins"/>
        </w:rPr>
        <w:t xml:space="preserve"> </w:t>
      </w:r>
      <w:r w:rsidR="00ED5A17" w:rsidRPr="0032500A">
        <w:rPr>
          <w:rFonts w:ascii="Poppins" w:eastAsiaTheme="minorEastAsia" w:hAnsi="Poppins" w:cs="Poppins"/>
        </w:rPr>
        <w:t>P</w:t>
      </w:r>
      <w:r w:rsidRPr="0032500A">
        <w:rPr>
          <w:rFonts w:ascii="Poppins" w:eastAsiaTheme="minorEastAsia" w:hAnsi="Poppins" w:cs="Poppins"/>
        </w:rPr>
        <w:t>lease check the full</w:t>
      </w:r>
      <w:r w:rsidR="00B977CC" w:rsidRPr="0032500A">
        <w:rPr>
          <w:rFonts w:ascii="Poppins" w:eastAsiaTheme="minorEastAsia" w:hAnsi="Poppins" w:cs="Poppins"/>
        </w:rPr>
        <w:t xml:space="preserve"> programme</w:t>
      </w:r>
      <w:r w:rsidRPr="0032500A">
        <w:rPr>
          <w:rFonts w:ascii="Poppins" w:eastAsiaTheme="minorEastAsia" w:hAnsi="Poppins" w:cs="Poppins"/>
        </w:rPr>
        <w:t xml:space="preserve"> funding </w:t>
      </w:r>
      <w:r w:rsidR="00786DD1" w:rsidRPr="0032500A">
        <w:rPr>
          <w:rFonts w:ascii="Poppins" w:eastAsiaTheme="minorEastAsia" w:hAnsi="Poppins" w:cs="Poppins"/>
        </w:rPr>
        <w:t xml:space="preserve">guide </w:t>
      </w:r>
      <w:r w:rsidRPr="0032500A">
        <w:rPr>
          <w:rFonts w:ascii="Poppins" w:eastAsiaTheme="minorEastAsia" w:hAnsi="Poppins" w:cs="Poppins"/>
        </w:rPr>
        <w:t>before applying</w:t>
      </w:r>
      <w:r w:rsidR="00786DD1" w:rsidRPr="0032500A">
        <w:rPr>
          <w:rFonts w:ascii="Poppins" w:eastAsiaTheme="minorEastAsia" w:hAnsi="Poppins" w:cs="Poppins"/>
        </w:rPr>
        <w:t>.</w:t>
      </w:r>
    </w:p>
    <w:p w14:paraId="1F02F23E" w14:textId="77777777" w:rsidR="00A92D4D" w:rsidRPr="0032500A" w:rsidRDefault="00A92D4D" w:rsidP="009E0CC5">
      <w:pPr>
        <w:spacing w:after="0"/>
        <w:ind w:left="720"/>
        <w:jc w:val="both"/>
        <w:rPr>
          <w:rFonts w:ascii="Poppins" w:eastAsiaTheme="minorEastAsia" w:hAnsi="Poppins" w:cs="Poppins"/>
        </w:rPr>
      </w:pPr>
    </w:p>
    <w:p w14:paraId="74386FEF" w14:textId="77777777" w:rsidR="007149DB" w:rsidRPr="009F63C6" w:rsidRDefault="007149DB" w:rsidP="009F63C6">
      <w:pPr>
        <w:pStyle w:val="Heading2"/>
      </w:pPr>
      <w:r w:rsidRPr="009F63C6">
        <w:t>Grant Eligibility Checker</w:t>
      </w:r>
    </w:p>
    <w:p w14:paraId="78252560" w14:textId="77777777" w:rsidR="000B5283" w:rsidRPr="0032500A" w:rsidRDefault="000B5283" w:rsidP="009E0CC5">
      <w:pPr>
        <w:spacing w:after="0"/>
        <w:rPr>
          <w:rFonts w:ascii="Poppins" w:hAnsi="Poppins" w:cs="Poppins"/>
        </w:rPr>
      </w:pPr>
    </w:p>
    <w:p w14:paraId="7D8CD008" w14:textId="07D39FD8" w:rsidR="008722B2" w:rsidRPr="009F63C6" w:rsidRDefault="000B5283" w:rsidP="009F63C6">
      <w:pPr>
        <w:pStyle w:val="Heading3"/>
      </w:pPr>
      <w:r w:rsidRPr="009F63C6">
        <w:t xml:space="preserve">Is your organisation </w:t>
      </w:r>
      <w:r w:rsidR="003E543A" w:rsidRPr="009F63C6">
        <w:t xml:space="preserve">is </w:t>
      </w:r>
      <w:r w:rsidRPr="009F63C6">
        <w:t xml:space="preserve">a </w:t>
      </w:r>
      <w:r w:rsidR="008722B2" w:rsidRPr="009F63C6">
        <w:t>University, College, School, Academy, Nursery or Preschool, including Parent Teacher Associations and affiliated groups?</w:t>
      </w:r>
    </w:p>
    <w:p w14:paraId="000D5A42" w14:textId="04336D95" w:rsidR="00553963" w:rsidRDefault="008722B2" w:rsidP="00553963">
      <w:pPr>
        <w:rPr>
          <w:rFonts w:ascii="Poppins" w:hAnsi="Poppins" w:cs="Poppins"/>
        </w:rPr>
      </w:pPr>
      <w:r w:rsidRPr="0032500A">
        <w:rPr>
          <w:rFonts w:ascii="Poppins" w:hAnsi="Poppins" w:cs="Poppins"/>
        </w:rPr>
        <w:t xml:space="preserve">If </w:t>
      </w:r>
      <w:r w:rsidR="000B5283" w:rsidRPr="0032500A">
        <w:rPr>
          <w:rFonts w:ascii="Poppins" w:hAnsi="Poppins" w:cs="Poppins"/>
        </w:rPr>
        <w:t>Yes</w:t>
      </w:r>
      <w:r w:rsidRPr="0032500A">
        <w:rPr>
          <w:rFonts w:ascii="Poppins" w:hAnsi="Poppins" w:cs="Poppins"/>
        </w:rPr>
        <w:t>, you are not eligible to apply.</w:t>
      </w:r>
      <w:r w:rsidR="00B74CB7" w:rsidRPr="0032500A">
        <w:rPr>
          <w:rFonts w:ascii="Poppins" w:hAnsi="Poppins" w:cs="Poppins"/>
        </w:rPr>
        <w:t xml:space="preserve"> We are not able to fund educational </w:t>
      </w:r>
      <w:r w:rsidR="00E76CB5" w:rsidRPr="0032500A">
        <w:rPr>
          <w:rFonts w:ascii="Poppins" w:hAnsi="Poppins" w:cs="Poppins"/>
        </w:rPr>
        <w:t>institutions.</w:t>
      </w:r>
    </w:p>
    <w:p w14:paraId="40203339" w14:textId="77777777" w:rsidR="00DE107C" w:rsidRPr="0032500A" w:rsidRDefault="00DE107C" w:rsidP="00553963">
      <w:pPr>
        <w:rPr>
          <w:rFonts w:ascii="Poppins" w:hAnsi="Poppins" w:cs="Poppins"/>
        </w:rPr>
      </w:pPr>
    </w:p>
    <w:p w14:paraId="4E86C303" w14:textId="77777777" w:rsidR="00553963" w:rsidRPr="0032500A" w:rsidRDefault="000B5283" w:rsidP="009F63C6">
      <w:pPr>
        <w:pStyle w:val="Heading3"/>
      </w:pPr>
      <w:r w:rsidRPr="0032500A">
        <w:t>Is your org</w:t>
      </w:r>
      <w:r w:rsidR="00567526" w:rsidRPr="0032500A">
        <w:t>anisation</w:t>
      </w:r>
      <w:r w:rsidRPr="0032500A">
        <w:t xml:space="preserve"> </w:t>
      </w:r>
      <w:r w:rsidR="00567526" w:rsidRPr="0032500A">
        <w:t xml:space="preserve">a branch or a member of any of these charities? </w:t>
      </w:r>
    </w:p>
    <w:p w14:paraId="56A9C35D" w14:textId="77777777" w:rsidR="00FC1278" w:rsidRPr="0032500A" w:rsidRDefault="00553963">
      <w:pPr>
        <w:pStyle w:val="ListParagraph"/>
        <w:numPr>
          <w:ilvl w:val="0"/>
          <w:numId w:val="1"/>
        </w:numPr>
        <w:rPr>
          <w:rFonts w:ascii="Poppins" w:eastAsiaTheme="minorEastAsia" w:hAnsi="Poppins" w:cs="Poppins"/>
          <w:kern w:val="0"/>
          <w:lang w:eastAsia="en-GB"/>
          <w14:ligatures w14:val="none"/>
        </w:rPr>
      </w:pPr>
      <w:r w:rsidRPr="0032500A">
        <w:rPr>
          <w:rFonts w:ascii="Poppins" w:eastAsiaTheme="minorEastAsia" w:hAnsi="Poppins" w:cs="Poppins"/>
          <w:kern w:val="0"/>
          <w:lang w:eastAsia="en-GB"/>
          <w14:ligatures w14:val="none"/>
        </w:rPr>
        <w:t>Carers Trust</w:t>
      </w:r>
    </w:p>
    <w:p w14:paraId="6CB21EBE" w14:textId="77777777" w:rsidR="00FC1278" w:rsidRPr="0032500A" w:rsidRDefault="00553963">
      <w:pPr>
        <w:pStyle w:val="ListParagraph"/>
        <w:numPr>
          <w:ilvl w:val="0"/>
          <w:numId w:val="1"/>
        </w:numPr>
        <w:rPr>
          <w:rFonts w:ascii="Poppins" w:eastAsiaTheme="minorEastAsia" w:hAnsi="Poppins" w:cs="Poppins"/>
          <w:kern w:val="0"/>
          <w:lang w:eastAsia="en-GB"/>
          <w14:ligatures w14:val="none"/>
        </w:rPr>
      </w:pPr>
      <w:r w:rsidRPr="0032500A">
        <w:rPr>
          <w:rFonts w:ascii="Poppins" w:eastAsiaTheme="minorEastAsia" w:hAnsi="Poppins" w:cs="Poppins"/>
          <w:kern w:val="0"/>
          <w:lang w:eastAsia="en-GB"/>
          <w14:ligatures w14:val="none"/>
        </w:rPr>
        <w:t>Girlguiding</w:t>
      </w:r>
    </w:p>
    <w:p w14:paraId="5609EB3C" w14:textId="77777777" w:rsidR="00FC1278" w:rsidRPr="0032500A" w:rsidRDefault="00553963">
      <w:pPr>
        <w:pStyle w:val="ListParagraph"/>
        <w:numPr>
          <w:ilvl w:val="0"/>
          <w:numId w:val="1"/>
        </w:numPr>
        <w:rPr>
          <w:rFonts w:ascii="Poppins" w:eastAsiaTheme="minorEastAsia" w:hAnsi="Poppins" w:cs="Poppins"/>
          <w:kern w:val="0"/>
          <w:lang w:eastAsia="en-GB"/>
          <w14:ligatures w14:val="none"/>
        </w:rPr>
      </w:pPr>
      <w:r w:rsidRPr="0032500A">
        <w:rPr>
          <w:rFonts w:ascii="Poppins" w:eastAsiaTheme="minorEastAsia" w:hAnsi="Poppins" w:cs="Poppins"/>
          <w:kern w:val="0"/>
          <w:lang w:eastAsia="en-GB"/>
          <w14:ligatures w14:val="none"/>
        </w:rPr>
        <w:t>Home-Start</w:t>
      </w:r>
    </w:p>
    <w:p w14:paraId="5ED542D9" w14:textId="77777777" w:rsidR="00FC1278" w:rsidRPr="0032500A" w:rsidRDefault="00553963">
      <w:pPr>
        <w:pStyle w:val="ListParagraph"/>
        <w:numPr>
          <w:ilvl w:val="0"/>
          <w:numId w:val="1"/>
        </w:numPr>
        <w:rPr>
          <w:rFonts w:ascii="Poppins" w:eastAsiaTheme="minorEastAsia" w:hAnsi="Poppins" w:cs="Poppins"/>
          <w:kern w:val="0"/>
          <w:lang w:eastAsia="en-GB"/>
          <w14:ligatures w14:val="none"/>
        </w:rPr>
      </w:pPr>
      <w:r w:rsidRPr="0032500A">
        <w:rPr>
          <w:rFonts w:ascii="Poppins" w:eastAsiaTheme="minorEastAsia" w:hAnsi="Poppins" w:cs="Poppins"/>
          <w:kern w:val="0"/>
          <w:lang w:eastAsia="en-GB"/>
          <w14:ligatures w14:val="none"/>
        </w:rPr>
        <w:t>Hospice UK</w:t>
      </w:r>
    </w:p>
    <w:p w14:paraId="4CDE052C" w14:textId="77777777" w:rsidR="00FC1278" w:rsidRPr="0032500A" w:rsidRDefault="00553963">
      <w:pPr>
        <w:pStyle w:val="ListParagraph"/>
        <w:numPr>
          <w:ilvl w:val="0"/>
          <w:numId w:val="1"/>
        </w:numPr>
        <w:rPr>
          <w:rFonts w:ascii="Poppins" w:eastAsiaTheme="minorEastAsia" w:hAnsi="Poppins" w:cs="Poppins"/>
          <w:kern w:val="0"/>
          <w:lang w:eastAsia="en-GB"/>
          <w14:ligatures w14:val="none"/>
        </w:rPr>
      </w:pPr>
      <w:r w:rsidRPr="0032500A">
        <w:rPr>
          <w:rFonts w:ascii="Poppins" w:eastAsiaTheme="minorEastAsia" w:hAnsi="Poppins" w:cs="Poppins"/>
          <w:kern w:val="0"/>
          <w:lang w:eastAsia="en-GB"/>
          <w14:ligatures w14:val="none"/>
        </w:rPr>
        <w:t>Mind</w:t>
      </w:r>
    </w:p>
    <w:p w14:paraId="2CD10CEE" w14:textId="77777777" w:rsidR="00FC1278" w:rsidRPr="0032500A" w:rsidRDefault="00553963">
      <w:pPr>
        <w:pStyle w:val="ListParagraph"/>
        <w:numPr>
          <w:ilvl w:val="0"/>
          <w:numId w:val="1"/>
        </w:numPr>
        <w:rPr>
          <w:rFonts w:ascii="Poppins" w:eastAsiaTheme="minorEastAsia" w:hAnsi="Poppins" w:cs="Poppins"/>
          <w:kern w:val="0"/>
          <w:lang w:eastAsia="en-GB"/>
          <w14:ligatures w14:val="none"/>
        </w:rPr>
      </w:pPr>
      <w:r w:rsidRPr="0032500A">
        <w:rPr>
          <w:rFonts w:ascii="Poppins" w:eastAsiaTheme="minorEastAsia" w:hAnsi="Poppins" w:cs="Poppins"/>
          <w:kern w:val="0"/>
          <w:lang w:eastAsia="en-GB"/>
          <w14:ligatures w14:val="none"/>
        </w:rPr>
        <w:t>Onside Youth Zones</w:t>
      </w:r>
    </w:p>
    <w:p w14:paraId="39FF7F64" w14:textId="77777777" w:rsidR="00FC1278" w:rsidRPr="0032500A" w:rsidRDefault="00553963">
      <w:pPr>
        <w:pStyle w:val="ListParagraph"/>
        <w:numPr>
          <w:ilvl w:val="0"/>
          <w:numId w:val="1"/>
        </w:numPr>
        <w:rPr>
          <w:rFonts w:ascii="Poppins" w:eastAsiaTheme="minorEastAsia" w:hAnsi="Poppins" w:cs="Poppins"/>
          <w:kern w:val="0"/>
          <w:lang w:eastAsia="en-GB"/>
          <w14:ligatures w14:val="none"/>
        </w:rPr>
      </w:pPr>
      <w:r w:rsidRPr="0032500A">
        <w:rPr>
          <w:rFonts w:ascii="Poppins" w:eastAsiaTheme="minorEastAsia" w:hAnsi="Poppins" w:cs="Poppins"/>
          <w:kern w:val="0"/>
          <w:lang w:eastAsia="en-GB"/>
          <w14:ligatures w14:val="none"/>
        </w:rPr>
        <w:t>Riding for the Disabled</w:t>
      </w:r>
    </w:p>
    <w:p w14:paraId="1AAAB654" w14:textId="77777777" w:rsidR="00FC1278" w:rsidRPr="0032500A" w:rsidRDefault="00553963">
      <w:pPr>
        <w:pStyle w:val="ListParagraph"/>
        <w:numPr>
          <w:ilvl w:val="0"/>
          <w:numId w:val="1"/>
        </w:numPr>
        <w:rPr>
          <w:rFonts w:ascii="Poppins" w:eastAsiaTheme="minorEastAsia" w:hAnsi="Poppins" w:cs="Poppins"/>
          <w:kern w:val="0"/>
          <w:lang w:eastAsia="en-GB"/>
          <w14:ligatures w14:val="none"/>
        </w:rPr>
      </w:pPr>
      <w:r w:rsidRPr="0032500A">
        <w:rPr>
          <w:rFonts w:ascii="Poppins" w:eastAsiaTheme="minorEastAsia" w:hAnsi="Poppins" w:cs="Poppins"/>
          <w:kern w:val="0"/>
          <w:lang w:eastAsia="en-GB"/>
          <w14:ligatures w14:val="none"/>
        </w:rPr>
        <w:t>The Royal British Legio</w:t>
      </w:r>
      <w:r w:rsidR="00FC1278" w:rsidRPr="0032500A">
        <w:rPr>
          <w:rFonts w:ascii="Poppins" w:eastAsiaTheme="minorEastAsia" w:hAnsi="Poppins" w:cs="Poppins"/>
          <w:kern w:val="0"/>
          <w:lang w:eastAsia="en-GB"/>
          <w14:ligatures w14:val="none"/>
        </w:rPr>
        <w:t>n</w:t>
      </w:r>
      <w:r w:rsidRPr="0032500A">
        <w:rPr>
          <w:rFonts w:ascii="Poppins" w:eastAsiaTheme="minorEastAsia" w:hAnsi="Poppins" w:cs="Poppins"/>
          <w:kern w:val="0"/>
          <w:lang w:eastAsia="en-GB"/>
          <w14:ligatures w14:val="none"/>
        </w:rPr>
        <w:t xml:space="preserve"> </w:t>
      </w:r>
    </w:p>
    <w:p w14:paraId="5D545DC6" w14:textId="77777777" w:rsidR="00FC1278" w:rsidRPr="0032500A" w:rsidRDefault="00553963">
      <w:pPr>
        <w:pStyle w:val="ListParagraph"/>
        <w:numPr>
          <w:ilvl w:val="0"/>
          <w:numId w:val="1"/>
        </w:numPr>
        <w:rPr>
          <w:rFonts w:ascii="Poppins" w:eastAsiaTheme="minorEastAsia" w:hAnsi="Poppins" w:cs="Poppins"/>
          <w:kern w:val="0"/>
          <w:lang w:eastAsia="en-GB"/>
          <w14:ligatures w14:val="none"/>
        </w:rPr>
      </w:pPr>
      <w:r w:rsidRPr="0032500A">
        <w:rPr>
          <w:rFonts w:ascii="Poppins" w:eastAsiaTheme="minorEastAsia" w:hAnsi="Poppins" w:cs="Poppins"/>
          <w:kern w:val="0"/>
          <w:lang w:eastAsia="en-GB"/>
          <w14:ligatures w14:val="none"/>
        </w:rPr>
        <w:t>Royal Voluntary Service</w:t>
      </w:r>
    </w:p>
    <w:p w14:paraId="5275B4C4" w14:textId="77777777" w:rsidR="00FC1278" w:rsidRPr="0032500A" w:rsidRDefault="00553963">
      <w:pPr>
        <w:pStyle w:val="ListParagraph"/>
        <w:numPr>
          <w:ilvl w:val="0"/>
          <w:numId w:val="1"/>
        </w:numPr>
        <w:rPr>
          <w:rFonts w:ascii="Poppins" w:eastAsiaTheme="minorEastAsia" w:hAnsi="Poppins" w:cs="Poppins"/>
          <w:kern w:val="0"/>
          <w:lang w:eastAsia="en-GB"/>
          <w14:ligatures w14:val="none"/>
        </w:rPr>
      </w:pPr>
      <w:r w:rsidRPr="0032500A">
        <w:rPr>
          <w:rFonts w:ascii="Poppins" w:eastAsiaTheme="minorEastAsia" w:hAnsi="Poppins" w:cs="Poppins"/>
          <w:kern w:val="0"/>
          <w:lang w:eastAsia="en-GB"/>
          <w14:ligatures w14:val="none"/>
        </w:rPr>
        <w:t>RSPCA</w:t>
      </w:r>
    </w:p>
    <w:p w14:paraId="10C61CBA" w14:textId="77777777" w:rsidR="00FC1278" w:rsidRPr="0032500A" w:rsidRDefault="00553963">
      <w:pPr>
        <w:pStyle w:val="ListParagraph"/>
        <w:numPr>
          <w:ilvl w:val="0"/>
          <w:numId w:val="1"/>
        </w:numPr>
        <w:rPr>
          <w:rFonts w:ascii="Poppins" w:eastAsiaTheme="minorEastAsia" w:hAnsi="Poppins" w:cs="Poppins"/>
          <w:kern w:val="0"/>
          <w:lang w:eastAsia="en-GB"/>
          <w14:ligatures w14:val="none"/>
        </w:rPr>
      </w:pPr>
      <w:r w:rsidRPr="0032500A">
        <w:rPr>
          <w:rFonts w:ascii="Poppins" w:eastAsiaTheme="minorEastAsia" w:hAnsi="Poppins" w:cs="Poppins"/>
          <w:kern w:val="0"/>
          <w:lang w:eastAsia="en-GB"/>
          <w14:ligatures w14:val="none"/>
        </w:rPr>
        <w:t>Scouts Association</w:t>
      </w:r>
    </w:p>
    <w:p w14:paraId="13CACC50" w14:textId="77777777" w:rsidR="00FC1278" w:rsidRPr="0032500A" w:rsidRDefault="00553963">
      <w:pPr>
        <w:pStyle w:val="ListParagraph"/>
        <w:numPr>
          <w:ilvl w:val="0"/>
          <w:numId w:val="1"/>
        </w:numPr>
        <w:rPr>
          <w:rFonts w:ascii="Poppins" w:eastAsiaTheme="minorEastAsia" w:hAnsi="Poppins" w:cs="Poppins"/>
          <w:kern w:val="0"/>
          <w:lang w:eastAsia="en-GB"/>
          <w14:ligatures w14:val="none"/>
        </w:rPr>
      </w:pPr>
      <w:r w:rsidRPr="0032500A">
        <w:rPr>
          <w:rFonts w:ascii="Poppins" w:eastAsiaTheme="minorEastAsia" w:hAnsi="Poppins" w:cs="Poppins"/>
          <w:kern w:val="0"/>
          <w:lang w:eastAsia="en-GB"/>
          <w14:ligatures w14:val="none"/>
        </w:rPr>
        <w:t>Trussel</w:t>
      </w:r>
    </w:p>
    <w:p w14:paraId="405C6DED" w14:textId="77777777" w:rsidR="00FC1278" w:rsidRPr="0032500A" w:rsidRDefault="00553963">
      <w:pPr>
        <w:pStyle w:val="ListParagraph"/>
        <w:numPr>
          <w:ilvl w:val="0"/>
          <w:numId w:val="1"/>
        </w:numPr>
        <w:rPr>
          <w:rFonts w:ascii="Poppins" w:eastAsiaTheme="minorEastAsia" w:hAnsi="Poppins" w:cs="Poppins"/>
          <w:kern w:val="0"/>
          <w:lang w:eastAsia="en-GB"/>
          <w14:ligatures w14:val="none"/>
        </w:rPr>
      </w:pPr>
      <w:r w:rsidRPr="0032500A">
        <w:rPr>
          <w:rFonts w:ascii="Poppins" w:eastAsiaTheme="minorEastAsia" w:hAnsi="Poppins" w:cs="Poppins"/>
          <w:kern w:val="0"/>
          <w:lang w:eastAsia="en-GB"/>
          <w14:ligatures w14:val="none"/>
        </w:rPr>
        <w:t>The Wildlife Trusts</w:t>
      </w:r>
    </w:p>
    <w:p w14:paraId="0B484295" w14:textId="24C54E60" w:rsidR="00553963" w:rsidRPr="0032500A" w:rsidRDefault="00553963">
      <w:pPr>
        <w:pStyle w:val="ListParagraph"/>
        <w:numPr>
          <w:ilvl w:val="0"/>
          <w:numId w:val="1"/>
        </w:numPr>
        <w:rPr>
          <w:rFonts w:ascii="Poppins" w:eastAsiaTheme="minorEastAsia" w:hAnsi="Poppins" w:cs="Poppins"/>
          <w:kern w:val="0"/>
          <w:lang w:eastAsia="en-GB"/>
          <w14:ligatures w14:val="none"/>
        </w:rPr>
      </w:pPr>
      <w:r w:rsidRPr="0032500A">
        <w:rPr>
          <w:rFonts w:ascii="Poppins" w:eastAsiaTheme="minorEastAsia" w:hAnsi="Poppins" w:cs="Poppins"/>
          <w:kern w:val="0"/>
          <w:lang w:eastAsia="en-GB"/>
          <w14:ligatures w14:val="none"/>
        </w:rPr>
        <w:lastRenderedPageBreak/>
        <w:t>Woodland Trust</w:t>
      </w:r>
    </w:p>
    <w:p w14:paraId="6C0567D8" w14:textId="049576A5" w:rsidR="003177CD" w:rsidRPr="0032500A" w:rsidRDefault="00553963" w:rsidP="00553963">
      <w:pPr>
        <w:rPr>
          <w:rFonts w:ascii="Poppins" w:eastAsiaTheme="minorEastAsia" w:hAnsi="Poppins" w:cs="Poppins"/>
          <w:kern w:val="0"/>
          <w:lang w:eastAsia="en-GB"/>
          <w14:ligatures w14:val="none"/>
        </w:rPr>
      </w:pPr>
      <w:r w:rsidRPr="0032500A">
        <w:rPr>
          <w:rFonts w:ascii="Poppins" w:hAnsi="Poppins" w:cs="Poppins"/>
        </w:rPr>
        <w:t xml:space="preserve">If Yes, you are </w:t>
      </w:r>
      <w:r w:rsidRPr="0032500A">
        <w:rPr>
          <w:rFonts w:ascii="Poppins" w:hAnsi="Poppins" w:cs="Poppins"/>
          <w:b/>
          <w:bCs/>
        </w:rPr>
        <w:t>not</w:t>
      </w:r>
      <w:r w:rsidRPr="0032500A">
        <w:rPr>
          <w:rFonts w:ascii="Poppins" w:hAnsi="Poppins" w:cs="Poppins"/>
        </w:rPr>
        <w:t xml:space="preserve"> eligible to apply.</w:t>
      </w:r>
      <w:r w:rsidR="00016CBE" w:rsidRPr="0032500A">
        <w:rPr>
          <w:rFonts w:ascii="Poppins" w:hAnsi="Poppins" w:cs="Poppins"/>
        </w:rPr>
        <w:t xml:space="preserve"> These</w:t>
      </w:r>
      <w:r w:rsidR="00016CBE" w:rsidRPr="0032500A">
        <w:rPr>
          <w:rFonts w:ascii="Poppins" w:eastAsiaTheme="minorEastAsia" w:hAnsi="Poppins" w:cs="Poppins"/>
          <w:kern w:val="0"/>
          <w:lang w:eastAsia="en-GB"/>
          <w14:ligatures w14:val="none"/>
        </w:rPr>
        <w:t xml:space="preserve"> organisations</w:t>
      </w:r>
      <w:r w:rsidR="00B74CB7" w:rsidRPr="0032500A">
        <w:rPr>
          <w:rFonts w:ascii="Poppins" w:eastAsiaTheme="minorEastAsia" w:hAnsi="Poppins" w:cs="Poppins"/>
          <w:kern w:val="0"/>
          <w:lang w:eastAsia="en-GB"/>
          <w14:ligatures w14:val="none"/>
        </w:rPr>
        <w:t xml:space="preserve"> are</w:t>
      </w:r>
      <w:r w:rsidR="00016CBE" w:rsidRPr="0032500A">
        <w:rPr>
          <w:rFonts w:ascii="Poppins" w:eastAsiaTheme="minorEastAsia" w:hAnsi="Poppins" w:cs="Poppins"/>
          <w:kern w:val="0"/>
          <w:lang w:eastAsia="en-GB"/>
          <w14:ligatures w14:val="none"/>
        </w:rPr>
        <w:t xml:space="preserve"> supported by </w:t>
      </w:r>
      <w:r w:rsidR="00684493" w:rsidRPr="0032500A">
        <w:rPr>
          <w:rFonts w:ascii="Poppins" w:eastAsiaTheme="minorEastAsia" w:hAnsi="Poppins" w:cs="Poppins"/>
          <w:kern w:val="0"/>
          <w:lang w:eastAsia="en-GB"/>
          <w14:ligatures w14:val="none"/>
        </w:rPr>
        <w:t xml:space="preserve">the </w:t>
      </w:r>
      <w:r w:rsidR="00016CBE" w:rsidRPr="0032500A">
        <w:rPr>
          <w:rFonts w:ascii="Poppins" w:eastAsiaTheme="minorEastAsia" w:hAnsi="Poppins" w:cs="Poppins"/>
          <w:kern w:val="0"/>
          <w:lang w:eastAsia="en-GB"/>
          <w14:ligatures w14:val="none"/>
        </w:rPr>
        <w:t>Postcode Lottery’s long term partners</w:t>
      </w:r>
      <w:r w:rsidR="00B74CB7" w:rsidRPr="0032500A">
        <w:rPr>
          <w:rFonts w:ascii="Poppins" w:eastAsiaTheme="minorEastAsia" w:hAnsi="Poppins" w:cs="Poppins"/>
          <w:kern w:val="0"/>
          <w:lang w:eastAsia="en-GB"/>
          <w14:ligatures w14:val="none"/>
        </w:rPr>
        <w:t>.</w:t>
      </w:r>
    </w:p>
    <w:p w14:paraId="16E7FB39" w14:textId="4F13A502" w:rsidR="00C61E22" w:rsidRPr="0032500A" w:rsidRDefault="00C61E22" w:rsidP="00C61E22">
      <w:pPr>
        <w:rPr>
          <w:rFonts w:ascii="Poppins" w:eastAsiaTheme="minorEastAsia" w:hAnsi="Poppins" w:cs="Poppins"/>
          <w:kern w:val="0"/>
          <w:lang w:eastAsia="en-GB"/>
          <w14:ligatures w14:val="none"/>
        </w:rPr>
      </w:pPr>
      <w:r w:rsidRPr="0032500A">
        <w:rPr>
          <w:rFonts w:ascii="Poppins" w:eastAsiaTheme="minorEastAsia" w:hAnsi="Poppins" w:cs="Poppins"/>
          <w:kern w:val="0"/>
          <w:lang w:eastAsia="en-GB"/>
          <w14:ligatures w14:val="none"/>
        </w:rPr>
        <w:t>The full list is here:</w:t>
      </w:r>
      <w:r w:rsidR="00E10314" w:rsidRPr="0032500A">
        <w:rPr>
          <w:rFonts w:ascii="Poppins" w:eastAsiaTheme="minorEastAsia" w:hAnsi="Poppins" w:cs="Poppins"/>
          <w:kern w:val="0"/>
          <w:lang w:eastAsia="en-GB"/>
          <w14:ligatures w14:val="none"/>
        </w:rPr>
        <w:t xml:space="preserve"> </w:t>
      </w:r>
      <w:hyperlink r:id="rId14" w:tooltip="https://www.postcodelottery.co.uk/good-causes" w:history="1">
        <w:r w:rsidRPr="0032500A">
          <w:rPr>
            <w:rStyle w:val="Hyperlink"/>
            <w:rFonts w:ascii="Poppins" w:eastAsiaTheme="minorEastAsia" w:hAnsi="Poppins" w:cs="Poppins"/>
            <w:kern w:val="0"/>
            <w:lang w:eastAsia="en-GB"/>
            <w14:ligatures w14:val="none"/>
          </w:rPr>
          <w:t>Helping Charities And Good Causes | Postcode Lottery</w:t>
        </w:r>
      </w:hyperlink>
    </w:p>
    <w:p w14:paraId="2B8E36FD" w14:textId="77777777" w:rsidR="00C61E22" w:rsidRPr="0032500A" w:rsidRDefault="00C61E22" w:rsidP="00553963">
      <w:pPr>
        <w:rPr>
          <w:rFonts w:ascii="Poppins" w:eastAsiaTheme="minorEastAsia" w:hAnsi="Poppins" w:cs="Poppins"/>
          <w:kern w:val="0"/>
          <w:lang w:eastAsia="en-GB"/>
          <w14:ligatures w14:val="none"/>
        </w:rPr>
      </w:pPr>
    </w:p>
    <w:p w14:paraId="063C301B" w14:textId="0158B295" w:rsidR="00364976" w:rsidRPr="0032500A" w:rsidRDefault="00364976" w:rsidP="009F63C6">
      <w:pPr>
        <w:pStyle w:val="Heading3"/>
      </w:pPr>
      <w:r w:rsidRPr="0032500A">
        <w:t xml:space="preserve">Has your organisation received funding from </w:t>
      </w:r>
      <w:r w:rsidR="00E74D47" w:rsidRPr="0032500A">
        <w:t xml:space="preserve">any </w:t>
      </w:r>
      <w:r w:rsidRPr="0032500A">
        <w:t>P</w:t>
      </w:r>
      <w:r w:rsidR="00E74D47" w:rsidRPr="0032500A">
        <w:t xml:space="preserve">ostcode </w:t>
      </w:r>
      <w:r w:rsidRPr="0032500A">
        <w:t>L</w:t>
      </w:r>
      <w:r w:rsidR="00E74D47" w:rsidRPr="0032500A">
        <w:t>ottery programmes</w:t>
      </w:r>
      <w:r w:rsidRPr="0032500A">
        <w:t xml:space="preserve"> in </w:t>
      </w:r>
      <w:r w:rsidR="003D5004" w:rsidRPr="0032500A">
        <w:t xml:space="preserve">the </w:t>
      </w:r>
      <w:r w:rsidRPr="0032500A">
        <w:t>last 12 months?</w:t>
      </w:r>
    </w:p>
    <w:p w14:paraId="57D69B13" w14:textId="77777777" w:rsidR="001D2382" w:rsidRPr="0032500A" w:rsidRDefault="00E74D47">
      <w:pPr>
        <w:rPr>
          <w:rFonts w:ascii="Poppins" w:hAnsi="Poppins" w:cs="Poppins"/>
        </w:rPr>
      </w:pPr>
      <w:r w:rsidRPr="0032500A">
        <w:rPr>
          <w:rFonts w:ascii="Poppins" w:hAnsi="Poppins" w:cs="Poppins"/>
        </w:rPr>
        <w:t xml:space="preserve">If Yes, you are </w:t>
      </w:r>
      <w:r w:rsidRPr="0032500A">
        <w:rPr>
          <w:rFonts w:ascii="Poppins" w:hAnsi="Poppins" w:cs="Poppins"/>
          <w:b/>
          <w:bCs/>
        </w:rPr>
        <w:t xml:space="preserve">not </w:t>
      </w:r>
      <w:r w:rsidRPr="0032500A">
        <w:rPr>
          <w:rFonts w:ascii="Poppins" w:hAnsi="Poppins" w:cs="Poppins"/>
        </w:rPr>
        <w:t xml:space="preserve">eligible to apply. 12 months must have passed from your last payment date, in order </w:t>
      </w:r>
      <w:r w:rsidR="007930A5" w:rsidRPr="0032500A">
        <w:rPr>
          <w:rFonts w:ascii="Poppins" w:hAnsi="Poppins" w:cs="Poppins"/>
        </w:rPr>
        <w:t xml:space="preserve">for you to reapply for funding. </w:t>
      </w:r>
    </w:p>
    <w:p w14:paraId="11A8F027" w14:textId="4AA91744" w:rsidR="00364976" w:rsidRPr="0032500A" w:rsidRDefault="007930A5">
      <w:pPr>
        <w:rPr>
          <w:rFonts w:ascii="Poppins" w:hAnsi="Poppins" w:cs="Poppins"/>
        </w:rPr>
      </w:pPr>
      <w:r w:rsidRPr="0032500A">
        <w:rPr>
          <w:rFonts w:ascii="Poppins" w:hAnsi="Poppins" w:cs="Poppins"/>
        </w:rPr>
        <w:t>I</w:t>
      </w:r>
      <w:r w:rsidR="005220DE" w:rsidRPr="0032500A">
        <w:rPr>
          <w:rFonts w:ascii="Poppins" w:hAnsi="Poppins" w:cs="Poppins"/>
        </w:rPr>
        <w:t xml:space="preserve">f you have received funding </w:t>
      </w:r>
      <w:r w:rsidRPr="0032500A">
        <w:rPr>
          <w:rFonts w:ascii="Poppins" w:hAnsi="Poppins" w:cs="Poppins"/>
        </w:rPr>
        <w:t xml:space="preserve">from Postcode Lottery </w:t>
      </w:r>
      <w:r w:rsidR="009F051A" w:rsidRPr="0032500A">
        <w:rPr>
          <w:rFonts w:ascii="Poppins" w:hAnsi="Poppins" w:cs="Poppins"/>
        </w:rPr>
        <w:t>over</w:t>
      </w:r>
      <w:r w:rsidR="00837144" w:rsidRPr="0032500A">
        <w:rPr>
          <w:rFonts w:ascii="Poppins" w:hAnsi="Poppins" w:cs="Poppins"/>
        </w:rPr>
        <w:t xml:space="preserve"> 12 months ago, you</w:t>
      </w:r>
      <w:r w:rsidR="005220DE" w:rsidRPr="0032500A">
        <w:rPr>
          <w:rFonts w:ascii="Poppins" w:hAnsi="Poppins" w:cs="Poppins"/>
        </w:rPr>
        <w:t xml:space="preserve"> must have returned all required </w:t>
      </w:r>
      <w:r w:rsidR="009F051A" w:rsidRPr="0032500A">
        <w:rPr>
          <w:rFonts w:ascii="Poppins" w:hAnsi="Poppins" w:cs="Poppins"/>
        </w:rPr>
        <w:t>monitoring information</w:t>
      </w:r>
      <w:r w:rsidR="00837144" w:rsidRPr="0032500A">
        <w:rPr>
          <w:rFonts w:ascii="Poppins" w:hAnsi="Poppins" w:cs="Poppins"/>
        </w:rPr>
        <w:t xml:space="preserve"> in order to be eligible to reapply. </w:t>
      </w:r>
      <w:r w:rsidR="001D2382" w:rsidRPr="0032500A">
        <w:rPr>
          <w:rFonts w:ascii="Poppins" w:hAnsi="Poppins" w:cs="Poppins"/>
        </w:rPr>
        <w:t xml:space="preserve">We will check these details directly with </w:t>
      </w:r>
      <w:r w:rsidR="00837144" w:rsidRPr="0032500A">
        <w:rPr>
          <w:rFonts w:ascii="Poppins" w:hAnsi="Poppins" w:cs="Poppins"/>
        </w:rPr>
        <w:t>P</w:t>
      </w:r>
      <w:r w:rsidR="001D2382" w:rsidRPr="0032500A">
        <w:rPr>
          <w:rFonts w:ascii="Poppins" w:hAnsi="Poppins" w:cs="Poppins"/>
        </w:rPr>
        <w:t xml:space="preserve">ostcode </w:t>
      </w:r>
      <w:r w:rsidR="00837144" w:rsidRPr="0032500A">
        <w:rPr>
          <w:rFonts w:ascii="Poppins" w:hAnsi="Poppins" w:cs="Poppins"/>
        </w:rPr>
        <w:t>L</w:t>
      </w:r>
      <w:r w:rsidR="001D2382" w:rsidRPr="0032500A">
        <w:rPr>
          <w:rFonts w:ascii="Poppins" w:hAnsi="Poppins" w:cs="Poppins"/>
        </w:rPr>
        <w:t>ottery.</w:t>
      </w:r>
      <w:r w:rsidR="00837144" w:rsidRPr="0032500A">
        <w:rPr>
          <w:rFonts w:ascii="Poppins" w:hAnsi="Poppins" w:cs="Poppins"/>
        </w:rPr>
        <w:t xml:space="preserve"> </w:t>
      </w:r>
    </w:p>
    <w:p w14:paraId="4EB73C79" w14:textId="77777777" w:rsidR="00364976" w:rsidRPr="0032500A" w:rsidRDefault="00364976">
      <w:pPr>
        <w:rPr>
          <w:rFonts w:ascii="Poppins" w:hAnsi="Poppins" w:cs="Poppins"/>
          <w:b/>
          <w:bCs/>
        </w:rPr>
      </w:pPr>
    </w:p>
    <w:p w14:paraId="1248C8B8" w14:textId="7657CA2C" w:rsidR="005220DE" w:rsidRPr="0032500A" w:rsidRDefault="005220DE" w:rsidP="009F63C6">
      <w:pPr>
        <w:pStyle w:val="Heading3"/>
      </w:pPr>
      <w:r w:rsidRPr="0032500A">
        <w:t xml:space="preserve">Have you received a grant from Sported in </w:t>
      </w:r>
      <w:r w:rsidR="003D5004" w:rsidRPr="0032500A">
        <w:t xml:space="preserve">the </w:t>
      </w:r>
      <w:r w:rsidRPr="0032500A">
        <w:t xml:space="preserve">last 12 months? </w:t>
      </w:r>
    </w:p>
    <w:p w14:paraId="135B99B7" w14:textId="3B8881C7" w:rsidR="005220DE" w:rsidRPr="0032500A" w:rsidRDefault="00704577" w:rsidP="005220DE">
      <w:pPr>
        <w:rPr>
          <w:rFonts w:ascii="Poppins" w:hAnsi="Poppins" w:cs="Poppins"/>
        </w:rPr>
      </w:pPr>
      <w:r w:rsidRPr="0032500A">
        <w:rPr>
          <w:rFonts w:ascii="Poppins" w:hAnsi="Poppins" w:cs="Poppins"/>
        </w:rPr>
        <w:t>You are eligible to apply regardless of whether you have received funding from Sported in the last 12 months. H</w:t>
      </w:r>
      <w:r w:rsidR="003D5004" w:rsidRPr="0032500A">
        <w:rPr>
          <w:rFonts w:ascii="Poppins" w:hAnsi="Poppins" w:cs="Poppins"/>
        </w:rPr>
        <w:t xml:space="preserve">owever, we expect this programme to be oversubscribed and as such, may prioritise organisations that have not received </w:t>
      </w:r>
      <w:r w:rsidR="00CC12DA" w:rsidRPr="0032500A">
        <w:rPr>
          <w:rFonts w:ascii="Poppins" w:hAnsi="Poppins" w:cs="Poppins"/>
        </w:rPr>
        <w:t>funding from Sported in the last 12 months</w:t>
      </w:r>
      <w:r w:rsidR="003D5004" w:rsidRPr="0032500A">
        <w:rPr>
          <w:rFonts w:ascii="Poppins" w:hAnsi="Poppins" w:cs="Poppins"/>
        </w:rPr>
        <w:t xml:space="preserve">. </w:t>
      </w:r>
    </w:p>
    <w:p w14:paraId="34F76E9F" w14:textId="77777777" w:rsidR="005220DE" w:rsidRPr="0032500A" w:rsidRDefault="005220DE">
      <w:pPr>
        <w:rPr>
          <w:rFonts w:ascii="Poppins" w:hAnsi="Poppins" w:cs="Poppins"/>
          <w:b/>
          <w:bCs/>
        </w:rPr>
      </w:pPr>
    </w:p>
    <w:p w14:paraId="3EC83FBC" w14:textId="4E0E3235" w:rsidR="000B5283" w:rsidRPr="0032500A" w:rsidRDefault="003177CD" w:rsidP="009F63C6">
      <w:pPr>
        <w:pStyle w:val="Heading3"/>
      </w:pPr>
      <w:r w:rsidRPr="0032500A">
        <w:t xml:space="preserve">Was your organisation's turnover </w:t>
      </w:r>
      <w:r w:rsidR="00267406" w:rsidRPr="0032500A">
        <w:t>more than £1</w:t>
      </w:r>
      <w:r w:rsidR="00AE175D" w:rsidRPr="0032500A">
        <w:t xml:space="preserve"> million</w:t>
      </w:r>
      <w:r w:rsidR="00267406" w:rsidRPr="0032500A">
        <w:t xml:space="preserve"> </w:t>
      </w:r>
      <w:r w:rsidRPr="0032500A">
        <w:t>in the last financial year?</w:t>
      </w:r>
    </w:p>
    <w:p w14:paraId="2FA8E8DD" w14:textId="1B88BDEB" w:rsidR="00E52F42" w:rsidRPr="0032500A" w:rsidRDefault="00267406" w:rsidP="00E20E47">
      <w:pPr>
        <w:pStyle w:val="xmsonormal"/>
        <w:spacing w:before="100" w:beforeAutospacing="1" w:after="160" w:line="252" w:lineRule="auto"/>
        <w:jc w:val="both"/>
        <w:rPr>
          <w:rFonts w:ascii="Poppins" w:hAnsi="Poppins" w:cs="Poppins"/>
        </w:rPr>
      </w:pPr>
      <w:r w:rsidRPr="0032500A">
        <w:rPr>
          <w:rFonts w:ascii="Poppins" w:hAnsi="Poppins" w:cs="Poppins"/>
        </w:rPr>
        <w:t xml:space="preserve">If Yes, you are </w:t>
      </w:r>
      <w:r w:rsidRPr="0032500A">
        <w:rPr>
          <w:rFonts w:ascii="Poppins" w:hAnsi="Poppins" w:cs="Poppins"/>
          <w:b/>
          <w:bCs/>
        </w:rPr>
        <w:t>not</w:t>
      </w:r>
      <w:r w:rsidRPr="0032500A">
        <w:rPr>
          <w:rFonts w:ascii="Poppins" w:hAnsi="Poppins" w:cs="Poppins"/>
        </w:rPr>
        <w:t xml:space="preserve"> eligible to apply</w:t>
      </w:r>
      <w:r w:rsidR="00E70668" w:rsidRPr="0032500A">
        <w:rPr>
          <w:rFonts w:ascii="Poppins" w:hAnsi="Poppins" w:cs="Poppins"/>
        </w:rPr>
        <w:t xml:space="preserve">. </w:t>
      </w:r>
      <w:r w:rsidR="00AE175D" w:rsidRPr="0032500A">
        <w:rPr>
          <w:rFonts w:ascii="Poppins" w:hAnsi="Poppins" w:cs="Poppins"/>
        </w:rPr>
        <w:t xml:space="preserve">We </w:t>
      </w:r>
      <w:r w:rsidR="00E20E47" w:rsidRPr="0032500A">
        <w:rPr>
          <w:rFonts w:ascii="Poppins" w:hAnsi="Poppins" w:cs="Poppins"/>
        </w:rPr>
        <w:t xml:space="preserve">only </w:t>
      </w:r>
      <w:r w:rsidR="00AE175D" w:rsidRPr="0032500A">
        <w:rPr>
          <w:rFonts w:ascii="Poppins" w:hAnsi="Poppins" w:cs="Poppins"/>
        </w:rPr>
        <w:t>provide funding to organisations with a turnover of less than £1 million</w:t>
      </w:r>
      <w:r w:rsidR="00E20E47" w:rsidRPr="0032500A">
        <w:rPr>
          <w:rFonts w:ascii="Poppins" w:hAnsi="Poppins" w:cs="Poppins"/>
        </w:rPr>
        <w:t>.</w:t>
      </w:r>
      <w:r w:rsidR="00AE175D" w:rsidRPr="0032500A">
        <w:rPr>
          <w:rFonts w:ascii="Poppins" w:hAnsi="Poppins" w:cs="Poppins"/>
        </w:rPr>
        <w:t xml:space="preserve"> </w:t>
      </w:r>
      <w:r w:rsidR="00E20E47" w:rsidRPr="0032500A">
        <w:rPr>
          <w:rFonts w:ascii="Poppins" w:hAnsi="Poppins" w:cs="Poppins"/>
          <w:u w:val="single"/>
        </w:rPr>
        <w:t>Please note,</w:t>
      </w:r>
      <w:r w:rsidR="00AE175D" w:rsidRPr="0032500A">
        <w:rPr>
          <w:rFonts w:ascii="Poppins" w:hAnsi="Poppins" w:cs="Poppins"/>
          <w:u w:val="single"/>
        </w:rPr>
        <w:t xml:space="preserve"> we will prioritise organisations with an income of £250,000 or below.</w:t>
      </w:r>
      <w:r w:rsidR="00AE175D" w:rsidRPr="0032500A">
        <w:rPr>
          <w:rFonts w:ascii="Poppins" w:hAnsi="Poppins" w:cs="Poppins"/>
        </w:rPr>
        <w:t xml:space="preserve"> </w:t>
      </w:r>
    </w:p>
    <w:p w14:paraId="00BAC87F" w14:textId="77777777" w:rsidR="00E52F42" w:rsidRPr="0032500A" w:rsidRDefault="00E52F42" w:rsidP="00F21741">
      <w:pPr>
        <w:pStyle w:val="xmsonormal"/>
        <w:spacing w:after="160" w:line="252" w:lineRule="auto"/>
        <w:jc w:val="both"/>
        <w:rPr>
          <w:rFonts w:ascii="Poppins" w:hAnsi="Poppins" w:cs="Poppins"/>
        </w:rPr>
      </w:pPr>
    </w:p>
    <w:p w14:paraId="7596F8DA" w14:textId="28C99060" w:rsidR="00C47ED9" w:rsidRPr="0032500A" w:rsidRDefault="00C47ED9" w:rsidP="009F63C6">
      <w:pPr>
        <w:pStyle w:val="Heading3"/>
      </w:pPr>
      <w:r w:rsidRPr="0032500A">
        <w:t>Was your organisation's turnover more than £250,000 in the last financial year?</w:t>
      </w:r>
    </w:p>
    <w:p w14:paraId="3BD5AE7E" w14:textId="64F069BD" w:rsidR="00C47ED9" w:rsidRPr="0032500A" w:rsidRDefault="00C47ED9" w:rsidP="00C47ED9">
      <w:pPr>
        <w:pStyle w:val="xmsonormal"/>
        <w:spacing w:before="100" w:beforeAutospacing="1" w:after="160" w:line="252" w:lineRule="auto"/>
        <w:jc w:val="both"/>
        <w:rPr>
          <w:rFonts w:ascii="Poppins" w:hAnsi="Poppins" w:cs="Poppins"/>
        </w:rPr>
      </w:pPr>
      <w:r w:rsidRPr="0032500A">
        <w:rPr>
          <w:rFonts w:ascii="Poppins" w:hAnsi="Poppins" w:cs="Poppins"/>
        </w:rPr>
        <w:t xml:space="preserve">If Yes, you are eligible to apply. However please note that we expect to be oversubscribed and we will prioritise organisations with an income of £250,000 or below. </w:t>
      </w:r>
    </w:p>
    <w:p w14:paraId="17A02422" w14:textId="77777777" w:rsidR="00C47ED9" w:rsidRDefault="00C47ED9" w:rsidP="00F21741">
      <w:pPr>
        <w:pStyle w:val="xmsonormal"/>
        <w:spacing w:after="160" w:line="252" w:lineRule="auto"/>
        <w:jc w:val="both"/>
        <w:rPr>
          <w:rFonts w:ascii="Poppins" w:hAnsi="Poppins" w:cs="Poppins"/>
        </w:rPr>
      </w:pPr>
    </w:p>
    <w:p w14:paraId="4AB3EB46" w14:textId="77777777" w:rsidR="00DE107C" w:rsidRPr="0032500A" w:rsidRDefault="00DE107C" w:rsidP="00F21741">
      <w:pPr>
        <w:pStyle w:val="xmsonormal"/>
        <w:spacing w:after="160" w:line="252" w:lineRule="auto"/>
        <w:jc w:val="both"/>
        <w:rPr>
          <w:rFonts w:ascii="Poppins" w:hAnsi="Poppins" w:cs="Poppins"/>
        </w:rPr>
      </w:pPr>
    </w:p>
    <w:p w14:paraId="49793B9B" w14:textId="77777777" w:rsidR="001B4357" w:rsidRPr="0032500A" w:rsidRDefault="00E52F42" w:rsidP="009F63C6">
      <w:pPr>
        <w:pStyle w:val="Heading3"/>
      </w:pPr>
      <w:r w:rsidRPr="0032500A">
        <w:lastRenderedPageBreak/>
        <w:t xml:space="preserve">Is the amount of funding you are looking to apply for, more than </w:t>
      </w:r>
      <w:r w:rsidR="001B4357" w:rsidRPr="0032500A">
        <w:t>one third</w:t>
      </w:r>
      <w:r w:rsidRPr="0032500A">
        <w:t xml:space="preserve"> of your organisation</w:t>
      </w:r>
      <w:r w:rsidR="001B4357" w:rsidRPr="0032500A">
        <w:t>s</w:t>
      </w:r>
      <w:r w:rsidRPr="0032500A">
        <w:t xml:space="preserve"> turnover? </w:t>
      </w:r>
    </w:p>
    <w:p w14:paraId="615225A4" w14:textId="47B78DCE" w:rsidR="00267406" w:rsidRPr="0032500A" w:rsidRDefault="00FC1278" w:rsidP="3A0C618B">
      <w:pPr>
        <w:pStyle w:val="xmsonormal"/>
        <w:spacing w:before="100" w:beforeAutospacing="1" w:after="160" w:line="252" w:lineRule="auto"/>
        <w:jc w:val="both"/>
        <w:rPr>
          <w:rFonts w:ascii="Poppins" w:eastAsiaTheme="minorEastAsia" w:hAnsi="Poppins" w:cs="Poppins"/>
          <w:i/>
          <w:iCs/>
          <w:lang w:val="en-US"/>
        </w:rPr>
      </w:pPr>
      <w:r w:rsidRPr="0032500A">
        <w:rPr>
          <w:rFonts w:ascii="Poppins" w:hAnsi="Poppins" w:cs="Poppins"/>
        </w:rPr>
        <w:t xml:space="preserve">If Yes, please consider why this is. </w:t>
      </w:r>
      <w:r w:rsidR="00CC31D8" w:rsidRPr="0032500A">
        <w:rPr>
          <w:rFonts w:ascii="Poppins" w:hAnsi="Poppins" w:cs="Poppins"/>
          <w:u w:val="single"/>
        </w:rPr>
        <w:t>W</w:t>
      </w:r>
      <w:r w:rsidR="00AE175D" w:rsidRPr="0032500A">
        <w:rPr>
          <w:rFonts w:ascii="Poppins" w:hAnsi="Poppins" w:cs="Poppins"/>
          <w:u w:val="single"/>
        </w:rPr>
        <w:t xml:space="preserve">e will fund no more than </w:t>
      </w:r>
      <w:r w:rsidR="001B4357" w:rsidRPr="0032500A">
        <w:rPr>
          <w:rFonts w:ascii="Poppins" w:hAnsi="Poppins" w:cs="Poppins"/>
          <w:u w:val="single"/>
        </w:rPr>
        <w:t>one third</w:t>
      </w:r>
      <w:r w:rsidR="00AE175D" w:rsidRPr="0032500A">
        <w:rPr>
          <w:rFonts w:ascii="Poppins" w:hAnsi="Poppins" w:cs="Poppins"/>
          <w:u w:val="single"/>
        </w:rPr>
        <w:t xml:space="preserve"> of your organisation’s </w:t>
      </w:r>
      <w:r w:rsidR="001B4357" w:rsidRPr="0032500A">
        <w:rPr>
          <w:rFonts w:ascii="Poppins" w:hAnsi="Poppins" w:cs="Poppins"/>
          <w:u w:val="single"/>
        </w:rPr>
        <w:t>turnover</w:t>
      </w:r>
      <w:r w:rsidR="00AE175D" w:rsidRPr="0032500A">
        <w:rPr>
          <w:rFonts w:ascii="Poppins" w:hAnsi="Poppins" w:cs="Poppins"/>
        </w:rPr>
        <w:t xml:space="preserve">. </w:t>
      </w:r>
      <w:r w:rsidR="00936E71" w:rsidRPr="0032500A">
        <w:rPr>
          <w:rFonts w:ascii="Poppins" w:hAnsi="Poppins" w:cs="Poppins"/>
        </w:rPr>
        <w:t>As part of our assessment, we will look at your organisation’s capacity to be able to manage and deliver a larger grant.</w:t>
      </w:r>
    </w:p>
    <w:p w14:paraId="2CC2CB5C" w14:textId="77777777" w:rsidR="00567526" w:rsidRPr="0032500A" w:rsidRDefault="00567526" w:rsidP="000B5283">
      <w:pPr>
        <w:rPr>
          <w:rFonts w:ascii="Poppins" w:hAnsi="Poppins" w:cs="Poppins"/>
          <w:b/>
          <w:bCs/>
        </w:rPr>
      </w:pPr>
    </w:p>
    <w:p w14:paraId="48099C20" w14:textId="3E880FBC" w:rsidR="000B5283" w:rsidRPr="0032500A" w:rsidRDefault="00FC1278" w:rsidP="009F63C6">
      <w:pPr>
        <w:pStyle w:val="Heading3"/>
      </w:pPr>
      <w:r w:rsidRPr="0032500A">
        <w:t>Are you one of the following organisations</w:t>
      </w:r>
      <w:r w:rsidR="000B5283" w:rsidRPr="0032500A">
        <w:t>?</w:t>
      </w:r>
      <w:r w:rsidR="00567526" w:rsidRPr="0032500A">
        <w:t xml:space="preserve"> </w:t>
      </w:r>
    </w:p>
    <w:p w14:paraId="14943F0F" w14:textId="77777777" w:rsidR="005F6E29" w:rsidRPr="0032500A" w:rsidRDefault="000B5283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32500A">
        <w:rPr>
          <w:rFonts w:ascii="Poppins" w:hAnsi="Poppins" w:cs="Poppins"/>
        </w:rPr>
        <w:t>Charity registered with the Charity Commission in England and Wales or the Scottish Charity Regulator (OSCR)</w:t>
      </w:r>
    </w:p>
    <w:p w14:paraId="196D31A3" w14:textId="6201E37B" w:rsidR="005F6E29" w:rsidRPr="0032500A" w:rsidRDefault="000B5283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32500A">
        <w:rPr>
          <w:rFonts w:ascii="Poppins" w:hAnsi="Poppins" w:cs="Poppins"/>
        </w:rPr>
        <w:t>Community Interest Company (CIC schedule 1) - Company Limited by Guarantee</w:t>
      </w:r>
      <w:r w:rsidR="00BF443E" w:rsidRPr="0032500A">
        <w:rPr>
          <w:rFonts w:ascii="Poppins" w:hAnsi="Poppins" w:cs="Poppins"/>
        </w:rPr>
        <w:t xml:space="preserve"> with 3 or more directors, majority unrelated</w:t>
      </w:r>
      <w:r w:rsidR="005839BB" w:rsidRPr="0032500A">
        <w:rPr>
          <w:rFonts w:ascii="Poppins" w:hAnsi="Poppins" w:cs="Poppins"/>
        </w:rPr>
        <w:t xml:space="preserve">, </w:t>
      </w:r>
      <w:r w:rsidR="00CE1D89" w:rsidRPr="0032500A">
        <w:rPr>
          <w:rFonts w:ascii="Poppins" w:hAnsi="Poppins" w:cs="Poppins"/>
        </w:rPr>
        <w:t>with a named asset lock in your Memorandum and Articles of Association</w:t>
      </w:r>
    </w:p>
    <w:p w14:paraId="5BDD529F" w14:textId="7B54D0B4" w:rsidR="005F6E29" w:rsidRPr="0032500A" w:rsidRDefault="000B5283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32500A">
        <w:rPr>
          <w:rFonts w:ascii="Poppins" w:hAnsi="Poppins" w:cs="Poppins"/>
        </w:rPr>
        <w:t>Community Interest Company (CIC schedule 2) - Company Limited by Guarantee/</w:t>
      </w:r>
      <w:r w:rsidR="0724811A" w:rsidRPr="0032500A">
        <w:rPr>
          <w:rFonts w:ascii="Poppins" w:hAnsi="Poppins" w:cs="Poppins"/>
        </w:rPr>
        <w:t>Shares, with 3 or more directors, majority unrelated</w:t>
      </w:r>
      <w:r w:rsidR="005839BB" w:rsidRPr="0032500A">
        <w:rPr>
          <w:rFonts w:ascii="Poppins" w:hAnsi="Poppins" w:cs="Poppins"/>
        </w:rPr>
        <w:t>,</w:t>
      </w:r>
      <w:r w:rsidR="0724811A" w:rsidRPr="0032500A">
        <w:rPr>
          <w:rFonts w:ascii="Poppins" w:hAnsi="Poppins" w:cs="Poppins"/>
        </w:rPr>
        <w:t xml:space="preserve"> with a</w:t>
      </w:r>
      <w:r w:rsidR="00A30E64" w:rsidRPr="0032500A">
        <w:rPr>
          <w:rFonts w:ascii="Poppins" w:hAnsi="Poppins" w:cs="Poppins"/>
        </w:rPr>
        <w:t xml:space="preserve"> named</w:t>
      </w:r>
      <w:r w:rsidR="0724811A" w:rsidRPr="0032500A">
        <w:rPr>
          <w:rFonts w:ascii="Poppins" w:hAnsi="Poppins" w:cs="Poppins"/>
        </w:rPr>
        <w:t xml:space="preserve"> asset lock in your Mem</w:t>
      </w:r>
      <w:r w:rsidR="00490CC6" w:rsidRPr="0032500A">
        <w:rPr>
          <w:rFonts w:ascii="Poppins" w:hAnsi="Poppins" w:cs="Poppins"/>
        </w:rPr>
        <w:t>orandum</w:t>
      </w:r>
      <w:r w:rsidR="0724811A" w:rsidRPr="0032500A">
        <w:rPr>
          <w:rFonts w:ascii="Poppins" w:hAnsi="Poppins" w:cs="Poppins"/>
        </w:rPr>
        <w:t xml:space="preserve"> and Art</w:t>
      </w:r>
      <w:r w:rsidR="00490CC6" w:rsidRPr="0032500A">
        <w:rPr>
          <w:rFonts w:ascii="Poppins" w:hAnsi="Poppins" w:cs="Poppins"/>
        </w:rPr>
        <w:t>icle</w:t>
      </w:r>
      <w:r w:rsidR="0724811A" w:rsidRPr="0032500A">
        <w:rPr>
          <w:rFonts w:ascii="Poppins" w:hAnsi="Poppins" w:cs="Poppins"/>
        </w:rPr>
        <w:t>s</w:t>
      </w:r>
      <w:r w:rsidR="00490CC6" w:rsidRPr="0032500A">
        <w:rPr>
          <w:rFonts w:ascii="Poppins" w:hAnsi="Poppins" w:cs="Poppins"/>
        </w:rPr>
        <w:t xml:space="preserve"> of Association</w:t>
      </w:r>
    </w:p>
    <w:p w14:paraId="3EB5C595" w14:textId="7C15E6D3" w:rsidR="000B5283" w:rsidRPr="0032500A" w:rsidRDefault="000B5283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32500A">
        <w:rPr>
          <w:rFonts w:ascii="Poppins" w:hAnsi="Poppins" w:cs="Poppins"/>
        </w:rPr>
        <w:t>Compan</w:t>
      </w:r>
      <w:r w:rsidR="006E5E2A" w:rsidRPr="0032500A">
        <w:rPr>
          <w:rFonts w:ascii="Poppins" w:hAnsi="Poppins" w:cs="Poppins"/>
        </w:rPr>
        <w:t>y</w:t>
      </w:r>
      <w:r w:rsidRPr="0032500A">
        <w:rPr>
          <w:rFonts w:ascii="Poppins" w:hAnsi="Poppins" w:cs="Poppins"/>
        </w:rPr>
        <w:t xml:space="preserve"> limited by guarantee with</w:t>
      </w:r>
      <w:r w:rsidR="5B1C5C13" w:rsidRPr="0032500A">
        <w:rPr>
          <w:rFonts w:ascii="Poppins" w:hAnsi="Poppins" w:cs="Poppins"/>
        </w:rPr>
        <w:t xml:space="preserve"> 3 or more directors, majority unrelated</w:t>
      </w:r>
      <w:r w:rsidR="005839BB" w:rsidRPr="0032500A">
        <w:rPr>
          <w:rFonts w:ascii="Poppins" w:hAnsi="Poppins" w:cs="Poppins"/>
        </w:rPr>
        <w:t xml:space="preserve"> </w:t>
      </w:r>
      <w:r w:rsidRPr="0032500A">
        <w:rPr>
          <w:rFonts w:ascii="Poppins" w:hAnsi="Poppins" w:cs="Poppins"/>
        </w:rPr>
        <w:t>- (Not registered as a Community Interest Company)</w:t>
      </w:r>
    </w:p>
    <w:p w14:paraId="15BD89DA" w14:textId="457869C0" w:rsidR="006E5E2A" w:rsidRPr="0032500A" w:rsidRDefault="006E5E2A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32500A">
        <w:rPr>
          <w:rFonts w:ascii="Poppins" w:hAnsi="Poppins" w:cs="Poppins"/>
        </w:rPr>
        <w:t>Constituted club or group</w:t>
      </w:r>
      <w:r w:rsidR="004C256F" w:rsidRPr="0032500A">
        <w:rPr>
          <w:rFonts w:ascii="Poppins" w:hAnsi="Poppins" w:cs="Poppins"/>
        </w:rPr>
        <w:t xml:space="preserve"> with </w:t>
      </w:r>
      <w:r w:rsidR="059586BC" w:rsidRPr="0032500A">
        <w:rPr>
          <w:rFonts w:ascii="Poppins" w:hAnsi="Poppins" w:cs="Poppins"/>
        </w:rPr>
        <w:t>a governing document containing a</w:t>
      </w:r>
      <w:r w:rsidR="6D410457" w:rsidRPr="0032500A">
        <w:rPr>
          <w:rFonts w:ascii="Poppins" w:hAnsi="Poppins" w:cs="Poppins"/>
        </w:rPr>
        <w:t xml:space="preserve"> </w:t>
      </w:r>
      <w:r w:rsidR="004C256F" w:rsidRPr="0032500A">
        <w:rPr>
          <w:rFonts w:ascii="Poppins" w:hAnsi="Poppins" w:cs="Poppins"/>
        </w:rPr>
        <w:t>dissolution clause</w:t>
      </w:r>
    </w:p>
    <w:p w14:paraId="5E69A8DD" w14:textId="71DB1CBE" w:rsidR="000B5283" w:rsidRPr="0032500A" w:rsidRDefault="00C8614F" w:rsidP="000B5283">
      <w:pPr>
        <w:rPr>
          <w:rFonts w:ascii="Poppins" w:eastAsiaTheme="minorEastAsia" w:hAnsi="Poppins" w:cs="Poppins"/>
        </w:rPr>
      </w:pPr>
      <w:r w:rsidRPr="0032500A">
        <w:rPr>
          <w:rFonts w:ascii="Poppins" w:hAnsi="Poppins" w:cs="Poppins"/>
        </w:rPr>
        <w:t xml:space="preserve">If </w:t>
      </w:r>
      <w:r w:rsidR="0053692C" w:rsidRPr="0032500A">
        <w:rPr>
          <w:rFonts w:ascii="Poppins" w:hAnsi="Poppins" w:cs="Poppins"/>
        </w:rPr>
        <w:t>Yes</w:t>
      </w:r>
      <w:r w:rsidRPr="0032500A">
        <w:rPr>
          <w:rFonts w:ascii="Poppins" w:hAnsi="Poppins" w:cs="Poppins"/>
        </w:rPr>
        <w:t>, you are</w:t>
      </w:r>
      <w:r w:rsidR="00BF443E" w:rsidRPr="0032500A">
        <w:rPr>
          <w:rFonts w:ascii="Poppins" w:hAnsi="Poppins" w:cs="Poppins"/>
        </w:rPr>
        <w:t xml:space="preserve"> </w:t>
      </w:r>
      <w:r w:rsidRPr="0032500A">
        <w:rPr>
          <w:rFonts w:ascii="Poppins" w:hAnsi="Poppins" w:cs="Poppins"/>
        </w:rPr>
        <w:t xml:space="preserve">eligible to apply. </w:t>
      </w:r>
      <w:r w:rsidR="00F37626" w:rsidRPr="0032500A">
        <w:rPr>
          <w:rFonts w:ascii="Poppins" w:hAnsi="Poppins" w:cs="Poppins"/>
        </w:rPr>
        <w:t>W</w:t>
      </w:r>
      <w:r w:rsidR="005270BC" w:rsidRPr="0032500A">
        <w:rPr>
          <w:rFonts w:ascii="Poppins" w:hAnsi="Poppins" w:cs="Poppins"/>
        </w:rPr>
        <w:t>e</w:t>
      </w:r>
      <w:r w:rsidRPr="0032500A">
        <w:rPr>
          <w:rFonts w:ascii="Poppins" w:hAnsi="Poppins" w:cs="Poppins"/>
        </w:rPr>
        <w:t xml:space="preserve"> are unable to </w:t>
      </w:r>
      <w:r w:rsidR="005270BC" w:rsidRPr="0032500A">
        <w:rPr>
          <w:rFonts w:ascii="Poppins" w:hAnsi="Poppins" w:cs="Poppins"/>
        </w:rPr>
        <w:t xml:space="preserve">award funds </w:t>
      </w:r>
      <w:r w:rsidR="00F84C43" w:rsidRPr="0032500A">
        <w:rPr>
          <w:rFonts w:ascii="Poppins" w:eastAsiaTheme="minorEastAsia" w:hAnsi="Poppins" w:cs="Poppins"/>
        </w:rPr>
        <w:t>to</w:t>
      </w:r>
      <w:r w:rsidR="003002CC" w:rsidRPr="0032500A">
        <w:rPr>
          <w:rFonts w:ascii="Poppins" w:eastAsiaTheme="minorEastAsia" w:hAnsi="Poppins" w:cs="Poppins"/>
        </w:rPr>
        <w:t xml:space="preserve"> for-</w:t>
      </w:r>
      <w:r w:rsidR="00E97E7F" w:rsidRPr="0032500A">
        <w:rPr>
          <w:rFonts w:ascii="Poppins" w:eastAsiaTheme="minorEastAsia" w:hAnsi="Poppins" w:cs="Poppins"/>
        </w:rPr>
        <w:t>profit</w:t>
      </w:r>
      <w:r w:rsidR="003002CC" w:rsidRPr="0032500A">
        <w:rPr>
          <w:rFonts w:ascii="Poppins" w:eastAsiaTheme="minorEastAsia" w:hAnsi="Poppins" w:cs="Poppins"/>
        </w:rPr>
        <w:t xml:space="preserve"> </w:t>
      </w:r>
      <w:r w:rsidR="009C6445" w:rsidRPr="0032500A">
        <w:rPr>
          <w:rFonts w:ascii="Poppins" w:eastAsiaTheme="minorEastAsia" w:hAnsi="Poppins" w:cs="Poppins"/>
        </w:rPr>
        <w:t xml:space="preserve">entities including </w:t>
      </w:r>
      <w:r w:rsidR="00837144" w:rsidRPr="0032500A">
        <w:rPr>
          <w:rFonts w:ascii="Poppins" w:eastAsiaTheme="minorEastAsia" w:hAnsi="Poppins" w:cs="Poppins"/>
        </w:rPr>
        <w:t>Co</w:t>
      </w:r>
      <w:r w:rsidR="005270BC" w:rsidRPr="0032500A">
        <w:rPr>
          <w:rFonts w:ascii="Poppins" w:eastAsiaTheme="minorEastAsia" w:hAnsi="Poppins" w:cs="Poppins"/>
        </w:rPr>
        <w:t xml:space="preserve">mpanies </w:t>
      </w:r>
      <w:r w:rsidR="00653B06" w:rsidRPr="0032500A">
        <w:rPr>
          <w:rFonts w:ascii="Poppins" w:eastAsiaTheme="minorEastAsia" w:hAnsi="Poppins" w:cs="Poppins"/>
        </w:rPr>
        <w:t>Li</w:t>
      </w:r>
      <w:r w:rsidR="005270BC" w:rsidRPr="0032500A">
        <w:rPr>
          <w:rFonts w:ascii="Poppins" w:eastAsiaTheme="minorEastAsia" w:hAnsi="Poppins" w:cs="Poppins"/>
        </w:rPr>
        <w:t xml:space="preserve">mited by </w:t>
      </w:r>
      <w:r w:rsidR="00653B06" w:rsidRPr="0032500A">
        <w:rPr>
          <w:rFonts w:ascii="Poppins" w:eastAsiaTheme="minorEastAsia" w:hAnsi="Poppins" w:cs="Poppins"/>
        </w:rPr>
        <w:t>S</w:t>
      </w:r>
      <w:r w:rsidR="005270BC" w:rsidRPr="0032500A">
        <w:rPr>
          <w:rFonts w:ascii="Poppins" w:eastAsiaTheme="minorEastAsia" w:hAnsi="Poppins" w:cs="Poppins"/>
        </w:rPr>
        <w:t xml:space="preserve">hares, </w:t>
      </w:r>
      <w:r w:rsidR="00F84C43" w:rsidRPr="0032500A">
        <w:rPr>
          <w:rFonts w:ascii="Poppins" w:eastAsiaTheme="minorEastAsia" w:hAnsi="Poppins" w:cs="Poppins"/>
        </w:rPr>
        <w:t>C</w:t>
      </w:r>
      <w:r w:rsidR="00653B06" w:rsidRPr="0032500A">
        <w:rPr>
          <w:rFonts w:ascii="Poppins" w:eastAsiaTheme="minorEastAsia" w:hAnsi="Poppins" w:cs="Poppins"/>
        </w:rPr>
        <w:t>ommunity Interest Company (C</w:t>
      </w:r>
      <w:r w:rsidR="00F84C43" w:rsidRPr="0032500A">
        <w:rPr>
          <w:rFonts w:ascii="Poppins" w:eastAsiaTheme="minorEastAsia" w:hAnsi="Poppins" w:cs="Poppins"/>
        </w:rPr>
        <w:t>IC Schedule 3</w:t>
      </w:r>
      <w:r w:rsidR="00653B06" w:rsidRPr="0032500A">
        <w:rPr>
          <w:rFonts w:ascii="Poppins" w:eastAsiaTheme="minorEastAsia" w:hAnsi="Poppins" w:cs="Poppins"/>
        </w:rPr>
        <w:t>)</w:t>
      </w:r>
      <w:r w:rsidR="005270BC" w:rsidRPr="0032500A">
        <w:rPr>
          <w:rFonts w:ascii="Poppins" w:eastAsiaTheme="minorEastAsia" w:hAnsi="Poppins" w:cs="Poppins"/>
        </w:rPr>
        <w:t xml:space="preserve">, </w:t>
      </w:r>
      <w:r w:rsidR="0021102B" w:rsidRPr="0032500A">
        <w:rPr>
          <w:rFonts w:ascii="Poppins" w:eastAsiaTheme="minorEastAsia" w:hAnsi="Poppins" w:cs="Poppins"/>
        </w:rPr>
        <w:t>s</w:t>
      </w:r>
      <w:r w:rsidR="005270BC" w:rsidRPr="0032500A">
        <w:rPr>
          <w:rFonts w:ascii="Poppins" w:eastAsiaTheme="minorEastAsia" w:hAnsi="Poppins" w:cs="Poppins"/>
        </w:rPr>
        <w:t>ole traders</w:t>
      </w:r>
      <w:r w:rsidR="008A0392" w:rsidRPr="0032500A">
        <w:rPr>
          <w:rFonts w:ascii="Poppins" w:eastAsiaTheme="minorEastAsia" w:hAnsi="Poppins" w:cs="Poppins"/>
        </w:rPr>
        <w:t xml:space="preserve"> </w:t>
      </w:r>
      <w:r w:rsidR="007A6797" w:rsidRPr="0032500A">
        <w:rPr>
          <w:rFonts w:ascii="Poppins" w:eastAsiaTheme="minorEastAsia" w:hAnsi="Poppins" w:cs="Poppins"/>
        </w:rPr>
        <w:t xml:space="preserve">or </w:t>
      </w:r>
      <w:r w:rsidR="0021102B" w:rsidRPr="0032500A">
        <w:rPr>
          <w:rFonts w:ascii="Poppins" w:eastAsiaTheme="minorEastAsia" w:hAnsi="Poppins" w:cs="Poppins"/>
        </w:rPr>
        <w:t>i</w:t>
      </w:r>
      <w:r w:rsidR="005270BC" w:rsidRPr="0032500A">
        <w:rPr>
          <w:rFonts w:ascii="Poppins" w:eastAsiaTheme="minorEastAsia" w:hAnsi="Poppins" w:cs="Poppins"/>
        </w:rPr>
        <w:t>ndividuals</w:t>
      </w:r>
      <w:r w:rsidR="008A0392" w:rsidRPr="0032500A">
        <w:rPr>
          <w:rFonts w:ascii="Poppins" w:eastAsiaTheme="minorEastAsia" w:hAnsi="Poppins" w:cs="Poppins"/>
        </w:rPr>
        <w:t>.</w:t>
      </w:r>
    </w:p>
    <w:p w14:paraId="2EB3D2B4" w14:textId="77777777" w:rsidR="00BF443E" w:rsidRPr="0032500A" w:rsidRDefault="00BF443E" w:rsidP="000B5283">
      <w:pPr>
        <w:rPr>
          <w:rFonts w:ascii="Poppins" w:eastAsiaTheme="minorEastAsia" w:hAnsi="Poppins" w:cs="Poppins"/>
        </w:rPr>
      </w:pPr>
    </w:p>
    <w:p w14:paraId="6B10122B" w14:textId="3FE1FFB3" w:rsidR="00C35E4A" w:rsidRPr="0032500A" w:rsidRDefault="00C35E4A" w:rsidP="009F63C6">
      <w:pPr>
        <w:pStyle w:val="Heading3"/>
      </w:pPr>
      <w:r w:rsidRPr="0032500A">
        <w:t xml:space="preserve">Do you have your </w:t>
      </w:r>
      <w:r w:rsidR="008A0392" w:rsidRPr="0032500A">
        <w:t>o</w:t>
      </w:r>
      <w:r w:rsidR="00565666" w:rsidRPr="0032500A">
        <w:t>rganisations g</w:t>
      </w:r>
      <w:r w:rsidRPr="0032500A">
        <w:t>overning document</w:t>
      </w:r>
      <w:r w:rsidR="008A0392" w:rsidRPr="0032500A">
        <w:t xml:space="preserve"> or can you link to this on</w:t>
      </w:r>
      <w:r w:rsidR="005E3699" w:rsidRPr="0032500A">
        <w:t xml:space="preserve"> Companies House or Charities Commission</w:t>
      </w:r>
      <w:r w:rsidR="00565666" w:rsidRPr="0032500A">
        <w:t>?</w:t>
      </w:r>
    </w:p>
    <w:p w14:paraId="6B735C8A" w14:textId="55028E48" w:rsidR="0017243C" w:rsidRPr="0032500A" w:rsidRDefault="00C35E4A" w:rsidP="00BB262B">
      <w:pPr>
        <w:rPr>
          <w:rFonts w:ascii="Poppins" w:hAnsi="Poppins" w:cs="Poppins"/>
        </w:rPr>
      </w:pPr>
      <w:r w:rsidRPr="0032500A">
        <w:rPr>
          <w:rFonts w:ascii="Poppins" w:hAnsi="Poppins" w:cs="Poppins"/>
        </w:rPr>
        <w:t>Your governing document must be the most recent version, in your organisation's name,</w:t>
      </w:r>
      <w:r w:rsidR="0044037E" w:rsidRPr="0032500A">
        <w:rPr>
          <w:rFonts w:ascii="Poppins" w:hAnsi="Poppins" w:cs="Poppins"/>
        </w:rPr>
        <w:t xml:space="preserve"> </w:t>
      </w:r>
      <w:r w:rsidR="0017243C" w:rsidRPr="0032500A">
        <w:rPr>
          <w:rFonts w:ascii="Poppins" w:hAnsi="Poppins" w:cs="Poppins"/>
        </w:rPr>
        <w:t>appropriate to the organisation type and activities</w:t>
      </w:r>
      <w:r w:rsidR="0044037E" w:rsidRPr="0032500A">
        <w:rPr>
          <w:rFonts w:ascii="Poppins" w:hAnsi="Poppins" w:cs="Poppins"/>
        </w:rPr>
        <w:t xml:space="preserve"> and have a</w:t>
      </w:r>
      <w:r w:rsidR="508375E8" w:rsidRPr="0032500A">
        <w:rPr>
          <w:rFonts w:ascii="Poppins" w:hAnsi="Poppins" w:cs="Poppins"/>
        </w:rPr>
        <w:t xml:space="preserve"> </w:t>
      </w:r>
      <w:r w:rsidR="0044037E" w:rsidRPr="0032500A">
        <w:rPr>
          <w:rFonts w:ascii="Poppins" w:hAnsi="Poppins" w:cs="Poppins"/>
        </w:rPr>
        <w:t>dissolution clause in place</w:t>
      </w:r>
      <w:r w:rsidRPr="0032500A">
        <w:rPr>
          <w:rFonts w:ascii="Poppins" w:hAnsi="Poppins" w:cs="Poppins"/>
        </w:rPr>
        <w:t xml:space="preserve">. </w:t>
      </w:r>
      <w:r w:rsidR="005E3699" w:rsidRPr="0032500A">
        <w:rPr>
          <w:rFonts w:ascii="Poppins" w:hAnsi="Poppins" w:cs="Poppins"/>
        </w:rPr>
        <w:t>For constituted groups / clubs</w:t>
      </w:r>
      <w:r w:rsidR="00920B40" w:rsidRPr="0032500A">
        <w:rPr>
          <w:rFonts w:ascii="Poppins" w:hAnsi="Poppins" w:cs="Poppins"/>
        </w:rPr>
        <w:t>,</w:t>
      </w:r>
      <w:r w:rsidR="00BB262B" w:rsidRPr="0032500A">
        <w:rPr>
          <w:rFonts w:ascii="Poppins" w:hAnsi="Poppins" w:cs="Poppins"/>
        </w:rPr>
        <w:t xml:space="preserve"> if </w:t>
      </w:r>
      <w:r w:rsidR="0017243C" w:rsidRPr="0032500A">
        <w:rPr>
          <w:rFonts w:ascii="Poppins" w:hAnsi="Poppins" w:cs="Poppins"/>
        </w:rPr>
        <w:t>you are sending a template document e.g. from a National Governing Body, it should be in the name of your organisation with a date of adoption. </w:t>
      </w:r>
    </w:p>
    <w:p w14:paraId="1A1B3B53" w14:textId="77777777" w:rsidR="00565666" w:rsidRDefault="00565666" w:rsidP="00C35E4A">
      <w:pPr>
        <w:rPr>
          <w:rFonts w:ascii="Poppins" w:hAnsi="Poppins" w:cs="Poppins"/>
        </w:rPr>
      </w:pPr>
    </w:p>
    <w:p w14:paraId="38F0D5BE" w14:textId="77777777" w:rsidR="00DE107C" w:rsidRDefault="00DE107C" w:rsidP="00C35E4A">
      <w:pPr>
        <w:rPr>
          <w:rFonts w:ascii="Poppins" w:hAnsi="Poppins" w:cs="Poppins"/>
        </w:rPr>
      </w:pPr>
    </w:p>
    <w:p w14:paraId="05901B2C" w14:textId="77777777" w:rsidR="00DE107C" w:rsidRPr="0032500A" w:rsidRDefault="00DE107C" w:rsidP="00C35E4A">
      <w:pPr>
        <w:rPr>
          <w:rFonts w:ascii="Poppins" w:hAnsi="Poppins" w:cs="Poppins"/>
        </w:rPr>
      </w:pPr>
    </w:p>
    <w:p w14:paraId="21A98F20" w14:textId="04AF7AFD" w:rsidR="00BF443E" w:rsidRPr="0032500A" w:rsidRDefault="00BF443E" w:rsidP="009F63C6">
      <w:pPr>
        <w:pStyle w:val="Heading3"/>
      </w:pPr>
      <w:r w:rsidRPr="0032500A">
        <w:lastRenderedPageBreak/>
        <w:t>If you are a company</w:t>
      </w:r>
      <w:r w:rsidR="006F60F3" w:rsidRPr="0032500A">
        <w:t xml:space="preserve"> or charity</w:t>
      </w:r>
      <w:r w:rsidRPr="0032500A">
        <w:t>, do you have 3</w:t>
      </w:r>
      <w:r w:rsidR="005E3699" w:rsidRPr="0032500A">
        <w:t xml:space="preserve"> </w:t>
      </w:r>
      <w:r w:rsidRPr="0032500A">
        <w:t>directors</w:t>
      </w:r>
      <w:r w:rsidR="006F60F3" w:rsidRPr="0032500A">
        <w:t>/trustees</w:t>
      </w:r>
      <w:r w:rsidR="005E3699" w:rsidRPr="0032500A">
        <w:t xml:space="preserve"> with the</w:t>
      </w:r>
      <w:r w:rsidRPr="0032500A">
        <w:t xml:space="preserve"> majority unrelated</w:t>
      </w:r>
      <w:r w:rsidR="005E3699" w:rsidRPr="0032500A">
        <w:t>?</w:t>
      </w:r>
    </w:p>
    <w:p w14:paraId="28C39B55" w14:textId="05352332" w:rsidR="008E6ED1" w:rsidRPr="0032500A" w:rsidRDefault="00BF443E" w:rsidP="00026548">
      <w:pPr>
        <w:pStyle w:val="xmsonormal"/>
        <w:spacing w:after="160" w:line="252" w:lineRule="auto"/>
        <w:jc w:val="both"/>
        <w:rPr>
          <w:rFonts w:ascii="Poppins" w:eastAsiaTheme="minorEastAsia" w:hAnsi="Poppins" w:cs="Poppins"/>
        </w:rPr>
      </w:pPr>
      <w:r w:rsidRPr="0032500A">
        <w:rPr>
          <w:rFonts w:ascii="Poppins" w:hAnsi="Poppins" w:cs="Poppins"/>
        </w:rPr>
        <w:t xml:space="preserve">If </w:t>
      </w:r>
      <w:r w:rsidR="005E3699" w:rsidRPr="0032500A">
        <w:rPr>
          <w:rFonts w:ascii="Poppins" w:hAnsi="Poppins" w:cs="Poppins"/>
        </w:rPr>
        <w:t>Yes</w:t>
      </w:r>
      <w:r w:rsidRPr="0032500A">
        <w:rPr>
          <w:rFonts w:ascii="Poppins" w:hAnsi="Poppins" w:cs="Poppins"/>
        </w:rPr>
        <w:t>, you are</w:t>
      </w:r>
      <w:r w:rsidR="008E6ED1" w:rsidRPr="0032500A">
        <w:rPr>
          <w:rFonts w:ascii="Poppins" w:hAnsi="Poppins" w:cs="Poppins"/>
        </w:rPr>
        <w:t xml:space="preserve"> </w:t>
      </w:r>
      <w:r w:rsidRPr="0032500A">
        <w:rPr>
          <w:rFonts w:ascii="Poppins" w:hAnsi="Poppins" w:cs="Poppins"/>
        </w:rPr>
        <w:t>eligible to apply.</w:t>
      </w:r>
      <w:r w:rsidR="006F60F3" w:rsidRPr="0032500A">
        <w:rPr>
          <w:rFonts w:ascii="Poppins" w:hAnsi="Poppins" w:cs="Poppins"/>
        </w:rPr>
        <w:t xml:space="preserve"> If No, you are not eligible to apply. </w:t>
      </w:r>
      <w:r w:rsidR="005309C6" w:rsidRPr="0032500A">
        <w:rPr>
          <w:rFonts w:ascii="Poppins" w:eastAsiaTheme="minorEastAsia" w:hAnsi="Poppins" w:cs="Poppins"/>
        </w:rPr>
        <w:t xml:space="preserve">We require at least three </w:t>
      </w:r>
      <w:r w:rsidR="00026548" w:rsidRPr="0032500A">
        <w:rPr>
          <w:rFonts w:ascii="Poppins" w:eastAsiaTheme="minorEastAsia" w:hAnsi="Poppins" w:cs="Poppins"/>
        </w:rPr>
        <w:t>d</w:t>
      </w:r>
      <w:r w:rsidR="005309C6" w:rsidRPr="0032500A">
        <w:rPr>
          <w:rFonts w:ascii="Poppins" w:eastAsiaTheme="minorEastAsia" w:hAnsi="Poppins" w:cs="Poppins"/>
        </w:rPr>
        <w:t>irectors/</w:t>
      </w:r>
      <w:r w:rsidR="00026548" w:rsidRPr="0032500A">
        <w:rPr>
          <w:rFonts w:ascii="Poppins" w:eastAsiaTheme="minorEastAsia" w:hAnsi="Poppins" w:cs="Poppins"/>
        </w:rPr>
        <w:t>t</w:t>
      </w:r>
      <w:r w:rsidR="005309C6" w:rsidRPr="0032500A">
        <w:rPr>
          <w:rFonts w:ascii="Poppins" w:eastAsiaTheme="minorEastAsia" w:hAnsi="Poppins" w:cs="Poppins"/>
        </w:rPr>
        <w:t xml:space="preserve">rustees to be in place and no more than 50% of the members serving as </w:t>
      </w:r>
      <w:r w:rsidR="00026548" w:rsidRPr="0032500A">
        <w:rPr>
          <w:rFonts w:ascii="Poppins" w:eastAsiaTheme="minorEastAsia" w:hAnsi="Poppins" w:cs="Poppins"/>
        </w:rPr>
        <w:t>t</w:t>
      </w:r>
      <w:r w:rsidR="005309C6" w:rsidRPr="0032500A">
        <w:rPr>
          <w:rFonts w:ascii="Poppins" w:eastAsiaTheme="minorEastAsia" w:hAnsi="Poppins" w:cs="Poppins"/>
        </w:rPr>
        <w:t xml:space="preserve">rustees or </w:t>
      </w:r>
      <w:r w:rsidR="00026548" w:rsidRPr="0032500A">
        <w:rPr>
          <w:rFonts w:ascii="Poppins" w:eastAsiaTheme="minorEastAsia" w:hAnsi="Poppins" w:cs="Poppins"/>
        </w:rPr>
        <w:t>d</w:t>
      </w:r>
      <w:r w:rsidR="005309C6" w:rsidRPr="0032500A">
        <w:rPr>
          <w:rFonts w:ascii="Poppins" w:eastAsiaTheme="minorEastAsia" w:hAnsi="Poppins" w:cs="Poppins"/>
        </w:rPr>
        <w:t>irectors can be related.</w:t>
      </w:r>
    </w:p>
    <w:p w14:paraId="327C3503" w14:textId="77777777" w:rsidR="00D65E5A" w:rsidRPr="0032500A" w:rsidRDefault="00D65E5A" w:rsidP="00F21741">
      <w:pPr>
        <w:spacing w:line="240" w:lineRule="auto"/>
        <w:jc w:val="both"/>
        <w:rPr>
          <w:rFonts w:ascii="Poppins" w:hAnsi="Poppins" w:cs="Poppins"/>
          <w:b/>
          <w:bCs/>
        </w:rPr>
      </w:pPr>
    </w:p>
    <w:p w14:paraId="4E9F0251" w14:textId="66EAD2CD" w:rsidR="008E6ED1" w:rsidRPr="0032500A" w:rsidRDefault="00D54BD2" w:rsidP="009F63C6">
      <w:pPr>
        <w:pStyle w:val="Heading3"/>
      </w:pPr>
      <w:r w:rsidRPr="0032500A">
        <w:rPr>
          <w:rFonts w:eastAsiaTheme="minorEastAsia"/>
        </w:rPr>
        <w:t xml:space="preserve">If you are a company, </w:t>
      </w:r>
      <w:r w:rsidRPr="0032500A">
        <w:t>d</w:t>
      </w:r>
      <w:r w:rsidR="008E6ED1" w:rsidRPr="0032500A">
        <w:t>o you</w:t>
      </w:r>
      <w:r w:rsidR="00F8045D">
        <w:t xml:space="preserve"> have</w:t>
      </w:r>
      <w:r w:rsidR="008E6ED1" w:rsidRPr="0032500A">
        <w:t xml:space="preserve"> one person with significant control?</w:t>
      </w:r>
    </w:p>
    <w:p w14:paraId="555032F2" w14:textId="55F706F2" w:rsidR="008E6ED1" w:rsidRPr="0032500A" w:rsidRDefault="008E6ED1" w:rsidP="001A6E67">
      <w:pPr>
        <w:pStyle w:val="xmsonormal"/>
        <w:spacing w:after="160" w:line="252" w:lineRule="auto"/>
        <w:rPr>
          <w:rFonts w:ascii="Poppins" w:eastAsiaTheme="minorEastAsia" w:hAnsi="Poppins" w:cs="Poppins"/>
        </w:rPr>
      </w:pPr>
      <w:r w:rsidRPr="0032500A">
        <w:rPr>
          <w:rFonts w:ascii="Poppins" w:hAnsi="Poppins" w:cs="Poppins"/>
        </w:rPr>
        <w:t xml:space="preserve">If </w:t>
      </w:r>
      <w:r w:rsidR="00D54BD2" w:rsidRPr="0032500A">
        <w:rPr>
          <w:rFonts w:ascii="Poppins" w:hAnsi="Poppins" w:cs="Poppins"/>
        </w:rPr>
        <w:t>Y</w:t>
      </w:r>
      <w:r w:rsidRPr="0032500A">
        <w:rPr>
          <w:rFonts w:ascii="Poppins" w:hAnsi="Poppins" w:cs="Poppins"/>
        </w:rPr>
        <w:t>es, you ar</w:t>
      </w:r>
      <w:r w:rsidR="00D54BD2" w:rsidRPr="0032500A">
        <w:rPr>
          <w:rFonts w:ascii="Poppins" w:hAnsi="Poppins" w:cs="Poppins"/>
        </w:rPr>
        <w:t>e</w:t>
      </w:r>
      <w:r w:rsidRPr="0032500A">
        <w:rPr>
          <w:rFonts w:ascii="Poppins" w:hAnsi="Poppins" w:cs="Poppins"/>
        </w:rPr>
        <w:t xml:space="preserve"> </w:t>
      </w:r>
      <w:r w:rsidR="00B325CF" w:rsidRPr="00B325CF">
        <w:rPr>
          <w:rFonts w:ascii="Poppins" w:hAnsi="Poppins" w:cs="Poppins"/>
          <w:b/>
          <w:bCs/>
        </w:rPr>
        <w:t>not</w:t>
      </w:r>
      <w:r w:rsidR="00B325CF">
        <w:rPr>
          <w:rFonts w:ascii="Poppins" w:hAnsi="Poppins" w:cs="Poppins"/>
        </w:rPr>
        <w:t xml:space="preserve"> </w:t>
      </w:r>
      <w:r w:rsidRPr="0032500A">
        <w:rPr>
          <w:rFonts w:ascii="Poppins" w:hAnsi="Poppins" w:cs="Poppins"/>
        </w:rPr>
        <w:t>eligible to apply</w:t>
      </w:r>
      <w:r w:rsidR="00D54BD2" w:rsidRPr="0032500A">
        <w:rPr>
          <w:rFonts w:ascii="Poppins" w:hAnsi="Poppins" w:cs="Poppins"/>
        </w:rPr>
        <w:t xml:space="preserve">. </w:t>
      </w:r>
      <w:r w:rsidR="001A6E67" w:rsidRPr="0032500A">
        <w:rPr>
          <w:rFonts w:ascii="Poppins" w:eastAsiaTheme="minorEastAsia" w:hAnsi="Poppins" w:cs="Poppins"/>
        </w:rPr>
        <w:t xml:space="preserve">We require </w:t>
      </w:r>
      <w:r w:rsidR="00B41EFE">
        <w:rPr>
          <w:rFonts w:ascii="Poppins" w:eastAsiaTheme="minorEastAsia" w:hAnsi="Poppins" w:cs="Poppins"/>
        </w:rPr>
        <w:t xml:space="preserve">you to have no persons with significant control </w:t>
      </w:r>
      <w:r w:rsidR="004554BB">
        <w:rPr>
          <w:rFonts w:ascii="Poppins" w:eastAsiaTheme="minorEastAsia" w:hAnsi="Poppins" w:cs="Poppins"/>
        </w:rPr>
        <w:t>or</w:t>
      </w:r>
      <w:r w:rsidR="00B41EFE">
        <w:rPr>
          <w:rFonts w:ascii="Poppins" w:eastAsiaTheme="minorEastAsia" w:hAnsi="Poppins" w:cs="Poppins"/>
        </w:rPr>
        <w:t xml:space="preserve"> </w:t>
      </w:r>
      <w:r w:rsidR="001A6E67" w:rsidRPr="0032500A">
        <w:rPr>
          <w:rFonts w:ascii="Poppins" w:eastAsiaTheme="minorEastAsia" w:hAnsi="Poppins" w:cs="Poppins"/>
        </w:rPr>
        <w:t xml:space="preserve">multiple persons with significant control contributing to the company’s governance and decision making. This approach promotes accountability and ensures that the company’s operations are aligned with its stakeholders’ interests. </w:t>
      </w:r>
    </w:p>
    <w:p w14:paraId="0C051CFD" w14:textId="77777777" w:rsidR="008E6ED1" w:rsidRPr="0032500A" w:rsidRDefault="008E6ED1" w:rsidP="00F21741">
      <w:pPr>
        <w:spacing w:line="240" w:lineRule="auto"/>
        <w:jc w:val="both"/>
        <w:rPr>
          <w:rFonts w:ascii="Poppins" w:hAnsi="Poppins" w:cs="Poppins"/>
          <w:b/>
          <w:bCs/>
        </w:rPr>
      </w:pPr>
    </w:p>
    <w:p w14:paraId="4F4E8E33" w14:textId="2C0144D3" w:rsidR="0091472D" w:rsidRPr="0032500A" w:rsidRDefault="002C72E7" w:rsidP="009F63C6">
      <w:pPr>
        <w:pStyle w:val="Heading3"/>
        <w:rPr>
          <w:lang w:eastAsia="en-GB"/>
        </w:rPr>
      </w:pPr>
      <w:r w:rsidRPr="0032500A">
        <w:t xml:space="preserve">Are you delivering sport or physical activity </w:t>
      </w:r>
      <w:r w:rsidR="0091472D" w:rsidRPr="0032500A">
        <w:rPr>
          <w:lang w:eastAsia="en-GB"/>
        </w:rPr>
        <w:t>solely for participation, talent or competition, without a wider focus on social purpose</w:t>
      </w:r>
      <w:r w:rsidR="00D332B3" w:rsidRPr="0032500A">
        <w:rPr>
          <w:lang w:eastAsia="en-GB"/>
        </w:rPr>
        <w:t>?</w:t>
      </w:r>
    </w:p>
    <w:p w14:paraId="6DC1456E" w14:textId="33D99700" w:rsidR="008449AC" w:rsidRPr="0032500A" w:rsidRDefault="00D332B3" w:rsidP="008449AC">
      <w:pPr>
        <w:rPr>
          <w:rFonts w:ascii="Poppins" w:hAnsi="Poppins" w:cs="Poppins"/>
        </w:rPr>
      </w:pPr>
      <w:r w:rsidRPr="0032500A">
        <w:rPr>
          <w:rFonts w:ascii="Poppins" w:hAnsi="Poppins" w:cs="Poppins"/>
        </w:rPr>
        <w:t xml:space="preserve">If Yes, you are </w:t>
      </w:r>
      <w:r w:rsidRPr="0032500A">
        <w:rPr>
          <w:rFonts w:ascii="Poppins" w:hAnsi="Poppins" w:cs="Poppins"/>
          <w:b/>
          <w:bCs/>
        </w:rPr>
        <w:t>not</w:t>
      </w:r>
      <w:r w:rsidRPr="0032500A">
        <w:rPr>
          <w:rFonts w:ascii="Poppins" w:hAnsi="Poppins" w:cs="Poppins"/>
        </w:rPr>
        <w:t xml:space="preserve"> eligible to apply. </w:t>
      </w:r>
      <w:r w:rsidR="007F6161" w:rsidRPr="0032500A">
        <w:rPr>
          <w:rFonts w:ascii="Poppins" w:hAnsi="Poppins" w:cs="Poppins"/>
        </w:rPr>
        <w:t xml:space="preserve">We are only able to fund </w:t>
      </w:r>
      <w:r w:rsidR="0071037D" w:rsidRPr="0032500A">
        <w:rPr>
          <w:rFonts w:ascii="Poppins" w:eastAsiaTheme="minorEastAsia" w:hAnsi="Poppins" w:cs="Poppins"/>
          <w:lang w:eastAsia="en-GB"/>
        </w:rPr>
        <w:t>community organisations delivering sport and physical activity for wider social purpose.</w:t>
      </w:r>
    </w:p>
    <w:p w14:paraId="0AFD9A2A" w14:textId="77777777" w:rsidR="0091472D" w:rsidRPr="0032500A" w:rsidRDefault="0091472D" w:rsidP="002C72E7">
      <w:pPr>
        <w:rPr>
          <w:rFonts w:ascii="Poppins" w:hAnsi="Poppins" w:cs="Poppins"/>
        </w:rPr>
      </w:pPr>
    </w:p>
    <w:p w14:paraId="2C971001" w14:textId="77777777" w:rsidR="00C65A46" w:rsidRPr="0032500A" w:rsidRDefault="00C65A46" w:rsidP="009F63C6">
      <w:pPr>
        <w:pStyle w:val="Heading3"/>
      </w:pPr>
      <w:r w:rsidRPr="0032500A">
        <w:t xml:space="preserve">Are you delivering to underrepresented groups? </w:t>
      </w:r>
    </w:p>
    <w:p w14:paraId="3A4DC75D" w14:textId="77777777" w:rsidR="00C65A46" w:rsidRPr="0032500A" w:rsidRDefault="00C65A46">
      <w:pPr>
        <w:pStyle w:val="ListParagraph"/>
        <w:numPr>
          <w:ilvl w:val="0"/>
          <w:numId w:val="5"/>
        </w:numPr>
        <w:rPr>
          <w:rFonts w:ascii="Poppins" w:hAnsi="Poppins" w:cs="Poppins"/>
          <w:b/>
          <w:bCs/>
        </w:rPr>
      </w:pPr>
      <w:r w:rsidRPr="0032500A">
        <w:rPr>
          <w:rFonts w:ascii="Poppins" w:hAnsi="Poppins" w:cs="Poppins"/>
          <w:i/>
          <w:iCs/>
        </w:rPr>
        <w:t>These are people living in areas of high deprivation, people from racially diverse communities, people living with disabilities and individuals in the LGBTQ+ community.</w:t>
      </w:r>
    </w:p>
    <w:p w14:paraId="54E5FBD2" w14:textId="32C42D72" w:rsidR="00C65A46" w:rsidRPr="0032500A" w:rsidRDefault="00C65A46" w:rsidP="00C65A46">
      <w:pPr>
        <w:rPr>
          <w:rFonts w:ascii="Poppins" w:hAnsi="Poppins" w:cs="Poppins"/>
          <w:highlight w:val="red"/>
        </w:rPr>
      </w:pPr>
      <w:r w:rsidRPr="0032500A">
        <w:rPr>
          <w:rFonts w:ascii="Poppins" w:hAnsi="Poppins" w:cs="Poppins"/>
        </w:rPr>
        <w:t>If Yes, you are eligible to apply. If No, you are not eligible to apply</w:t>
      </w:r>
      <w:r w:rsidR="00407E8E" w:rsidRPr="0032500A">
        <w:rPr>
          <w:rFonts w:ascii="Poppins" w:hAnsi="Poppins" w:cs="Poppins"/>
        </w:rPr>
        <w:t>.</w:t>
      </w:r>
    </w:p>
    <w:p w14:paraId="75E50E4A" w14:textId="77777777" w:rsidR="00F21741" w:rsidRPr="0032500A" w:rsidRDefault="00F21741" w:rsidP="009214BC">
      <w:pPr>
        <w:rPr>
          <w:rFonts w:ascii="Poppins" w:hAnsi="Poppins" w:cs="Poppins"/>
          <w:b/>
          <w:bCs/>
        </w:rPr>
      </w:pPr>
    </w:p>
    <w:p w14:paraId="78DC9196" w14:textId="43ECFE50" w:rsidR="002D23CB" w:rsidRPr="0032500A" w:rsidRDefault="009214BC" w:rsidP="009F63C6">
      <w:pPr>
        <w:pStyle w:val="Heading3"/>
      </w:pPr>
      <w:r w:rsidRPr="0032500A">
        <w:t xml:space="preserve">Do you work in an area of </w:t>
      </w:r>
      <w:r w:rsidR="00D332B3" w:rsidRPr="0032500A">
        <w:t xml:space="preserve">high </w:t>
      </w:r>
      <w:r w:rsidRPr="0032500A">
        <w:t>deprivation (IMD</w:t>
      </w:r>
      <w:r w:rsidR="00D332B3" w:rsidRPr="0032500A">
        <w:t xml:space="preserve">/SIMD </w:t>
      </w:r>
      <w:r w:rsidRPr="0032500A">
        <w:t xml:space="preserve">1-3)? </w:t>
      </w:r>
    </w:p>
    <w:p w14:paraId="5274996C" w14:textId="3F0FBE2E" w:rsidR="009214BC" w:rsidRPr="0032500A" w:rsidRDefault="009214BC" w:rsidP="002C72E7">
      <w:pPr>
        <w:rPr>
          <w:rFonts w:ascii="Poppins" w:hAnsi="Poppins" w:cs="Poppins"/>
        </w:rPr>
      </w:pPr>
      <w:r w:rsidRPr="0032500A">
        <w:rPr>
          <w:rFonts w:ascii="Poppins" w:hAnsi="Poppins" w:cs="Poppins"/>
        </w:rPr>
        <w:t xml:space="preserve">If </w:t>
      </w:r>
      <w:r w:rsidR="00D332B3" w:rsidRPr="0032500A">
        <w:rPr>
          <w:rFonts w:ascii="Poppins" w:hAnsi="Poppins" w:cs="Poppins"/>
        </w:rPr>
        <w:t>Yes, you are eligible to apply. If</w:t>
      </w:r>
      <w:r w:rsidR="00BC46BC" w:rsidRPr="0032500A">
        <w:rPr>
          <w:rFonts w:ascii="Poppins" w:hAnsi="Poppins" w:cs="Poppins"/>
        </w:rPr>
        <w:t xml:space="preserve"> No</w:t>
      </w:r>
      <w:r w:rsidRPr="0032500A">
        <w:rPr>
          <w:rFonts w:ascii="Poppins" w:hAnsi="Poppins" w:cs="Poppins"/>
        </w:rPr>
        <w:t xml:space="preserve">, </w:t>
      </w:r>
      <w:r w:rsidR="00BC46BC" w:rsidRPr="0032500A">
        <w:rPr>
          <w:rFonts w:ascii="Poppins" w:hAnsi="Poppins" w:cs="Poppins"/>
        </w:rPr>
        <w:t>you will need to</w:t>
      </w:r>
      <w:r w:rsidR="00C65A46" w:rsidRPr="0032500A">
        <w:rPr>
          <w:rFonts w:ascii="Poppins" w:hAnsi="Poppins" w:cs="Poppins"/>
        </w:rPr>
        <w:t xml:space="preserve"> demonstrate how the people you reach are facing significant challenges in accessing sport and physical activity. </w:t>
      </w:r>
      <w:r w:rsidR="000952F5" w:rsidRPr="0032500A">
        <w:rPr>
          <w:rFonts w:ascii="Poppins" w:hAnsi="Poppins" w:cs="Poppins"/>
        </w:rPr>
        <w:t>For example, t</w:t>
      </w:r>
      <w:r w:rsidR="00C65A46" w:rsidRPr="0032500A">
        <w:rPr>
          <w:rFonts w:ascii="Poppins" w:hAnsi="Poppins" w:cs="Poppins"/>
        </w:rPr>
        <w:t xml:space="preserve">his might be people with disabilities, </w:t>
      </w:r>
      <w:r w:rsidR="00407E8E" w:rsidRPr="0032500A">
        <w:rPr>
          <w:rFonts w:ascii="Poppins" w:hAnsi="Poppins" w:cs="Poppins"/>
        </w:rPr>
        <w:t xml:space="preserve">people </w:t>
      </w:r>
      <w:r w:rsidR="00C65A46" w:rsidRPr="0032500A">
        <w:rPr>
          <w:rFonts w:ascii="Poppins" w:hAnsi="Poppins" w:cs="Poppins"/>
        </w:rPr>
        <w:t xml:space="preserve">from the LGBTQ+ community, </w:t>
      </w:r>
      <w:r w:rsidR="00407E8E" w:rsidRPr="0032500A">
        <w:rPr>
          <w:rFonts w:ascii="Poppins" w:hAnsi="Poppins" w:cs="Poppins"/>
        </w:rPr>
        <w:t xml:space="preserve">or </w:t>
      </w:r>
      <w:r w:rsidR="00C65A46" w:rsidRPr="0032500A">
        <w:rPr>
          <w:rFonts w:ascii="Poppins" w:hAnsi="Poppins" w:cs="Poppins"/>
        </w:rPr>
        <w:t xml:space="preserve">people experiencing rural </w:t>
      </w:r>
      <w:r w:rsidR="000952F5" w:rsidRPr="0032500A">
        <w:rPr>
          <w:rFonts w:ascii="Poppins" w:hAnsi="Poppins" w:cs="Poppins"/>
        </w:rPr>
        <w:t>isolation</w:t>
      </w:r>
      <w:r w:rsidR="001C1BA4" w:rsidRPr="0032500A">
        <w:rPr>
          <w:rFonts w:ascii="Poppins" w:hAnsi="Poppins" w:cs="Poppins"/>
        </w:rPr>
        <w:t>.</w:t>
      </w:r>
    </w:p>
    <w:p w14:paraId="6E667F9E" w14:textId="77777777" w:rsidR="0091472D" w:rsidRDefault="0091472D" w:rsidP="002C72E7">
      <w:pPr>
        <w:rPr>
          <w:rFonts w:ascii="Poppins" w:hAnsi="Poppins" w:cs="Poppins"/>
        </w:rPr>
      </w:pPr>
    </w:p>
    <w:p w14:paraId="006996CE" w14:textId="77777777" w:rsidR="00DE107C" w:rsidRPr="0032500A" w:rsidRDefault="00DE107C" w:rsidP="002C72E7">
      <w:pPr>
        <w:rPr>
          <w:rFonts w:ascii="Poppins" w:hAnsi="Poppins" w:cs="Poppins"/>
        </w:rPr>
      </w:pPr>
    </w:p>
    <w:p w14:paraId="26E041E4" w14:textId="1E9C6D26" w:rsidR="00567526" w:rsidRPr="0032500A" w:rsidRDefault="00110A25" w:rsidP="009F63C6">
      <w:pPr>
        <w:pStyle w:val="Heading3"/>
      </w:pPr>
      <w:r w:rsidRPr="0032500A">
        <w:lastRenderedPageBreak/>
        <w:t xml:space="preserve">Do you have a bank account set up in your organisations name </w:t>
      </w:r>
      <w:r w:rsidR="005270BC" w:rsidRPr="0032500A">
        <w:t>(the name of the organisation applying</w:t>
      </w:r>
      <w:r w:rsidR="002B7A21" w:rsidRPr="0032500A">
        <w:t>)</w:t>
      </w:r>
      <w:r w:rsidRPr="0032500A">
        <w:t>?</w:t>
      </w:r>
    </w:p>
    <w:p w14:paraId="45F4B9F6" w14:textId="77777777" w:rsidR="00BC46BC" w:rsidRPr="0032500A" w:rsidRDefault="00110A25" w:rsidP="00BC46BC">
      <w:pPr>
        <w:rPr>
          <w:rFonts w:ascii="Poppins" w:hAnsi="Poppins" w:cs="Poppins"/>
        </w:rPr>
      </w:pPr>
      <w:r w:rsidRPr="0032500A">
        <w:rPr>
          <w:rFonts w:ascii="Poppins" w:hAnsi="Poppins" w:cs="Poppins"/>
        </w:rPr>
        <w:t xml:space="preserve">If </w:t>
      </w:r>
      <w:r w:rsidR="002B7A21" w:rsidRPr="0032500A">
        <w:rPr>
          <w:rFonts w:ascii="Poppins" w:hAnsi="Poppins" w:cs="Poppins"/>
        </w:rPr>
        <w:t>Yes</w:t>
      </w:r>
      <w:r w:rsidRPr="0032500A">
        <w:rPr>
          <w:rFonts w:ascii="Poppins" w:hAnsi="Poppins" w:cs="Poppins"/>
        </w:rPr>
        <w:t xml:space="preserve">, you </w:t>
      </w:r>
      <w:r w:rsidR="002B7A21" w:rsidRPr="0032500A">
        <w:rPr>
          <w:rFonts w:ascii="Poppins" w:hAnsi="Poppins" w:cs="Poppins"/>
        </w:rPr>
        <w:t>are</w:t>
      </w:r>
      <w:r w:rsidRPr="0032500A">
        <w:rPr>
          <w:rFonts w:ascii="Poppins" w:hAnsi="Poppins" w:cs="Poppins"/>
        </w:rPr>
        <w:t xml:space="preserve"> eligible to apply. </w:t>
      </w:r>
      <w:r w:rsidR="00BC46BC" w:rsidRPr="0032500A">
        <w:rPr>
          <w:rFonts w:ascii="Poppins" w:hAnsi="Poppins" w:cs="Poppins"/>
        </w:rPr>
        <w:t>We are unable to fund personal bank accounts or accounts named ‘Community’.</w:t>
      </w:r>
    </w:p>
    <w:p w14:paraId="6AB9DF02" w14:textId="40065884" w:rsidR="00A62FF7" w:rsidRPr="0032500A" w:rsidRDefault="00E904DD">
      <w:pPr>
        <w:pStyle w:val="ListParagraph"/>
        <w:numPr>
          <w:ilvl w:val="0"/>
          <w:numId w:val="4"/>
        </w:numPr>
        <w:rPr>
          <w:rFonts w:ascii="Poppins" w:hAnsi="Poppins" w:cs="Poppins"/>
          <w:i/>
          <w:iCs/>
        </w:rPr>
      </w:pPr>
      <w:r w:rsidRPr="0032500A">
        <w:rPr>
          <w:rFonts w:ascii="Poppins" w:hAnsi="Poppins" w:cs="Poppins"/>
          <w:i/>
          <w:iCs/>
        </w:rPr>
        <w:t>You will need to send us a bank</w:t>
      </w:r>
      <w:r w:rsidR="00A62FF7" w:rsidRPr="0032500A">
        <w:rPr>
          <w:rFonts w:ascii="Poppins" w:hAnsi="Poppins" w:cs="Poppins"/>
          <w:i/>
          <w:iCs/>
        </w:rPr>
        <w:t xml:space="preserve"> statement</w:t>
      </w:r>
      <w:r w:rsidRPr="0032500A">
        <w:rPr>
          <w:rFonts w:ascii="Poppins" w:hAnsi="Poppins" w:cs="Poppins"/>
          <w:i/>
          <w:iCs/>
        </w:rPr>
        <w:t xml:space="preserve"> </w:t>
      </w:r>
      <w:r w:rsidR="009E413E" w:rsidRPr="0032500A">
        <w:rPr>
          <w:rFonts w:ascii="Poppins" w:hAnsi="Poppins" w:cs="Poppins"/>
          <w:i/>
          <w:iCs/>
        </w:rPr>
        <w:t xml:space="preserve">or </w:t>
      </w:r>
      <w:r w:rsidR="00A62FF7" w:rsidRPr="0032500A">
        <w:rPr>
          <w:rFonts w:ascii="Poppins" w:hAnsi="Poppins" w:cs="Poppins"/>
          <w:i/>
          <w:iCs/>
        </w:rPr>
        <w:t>screenshot from online banking</w:t>
      </w:r>
      <w:r w:rsidR="009E413E" w:rsidRPr="0032500A">
        <w:rPr>
          <w:rFonts w:ascii="Poppins" w:hAnsi="Poppins" w:cs="Poppins"/>
          <w:i/>
          <w:iCs/>
        </w:rPr>
        <w:t>.</w:t>
      </w:r>
      <w:r w:rsidR="00BC46BC" w:rsidRPr="0032500A">
        <w:rPr>
          <w:rFonts w:ascii="Poppins" w:hAnsi="Poppins" w:cs="Poppins"/>
          <w:i/>
          <w:iCs/>
        </w:rPr>
        <w:t xml:space="preserve"> </w:t>
      </w:r>
      <w:r w:rsidR="00A62FF7" w:rsidRPr="0032500A">
        <w:rPr>
          <w:rFonts w:ascii="Poppins" w:hAnsi="Poppins" w:cs="Poppins"/>
          <w:i/>
          <w:iCs/>
        </w:rPr>
        <w:t>The bank statement uploaded mus</w:t>
      </w:r>
      <w:r w:rsidR="009E413E" w:rsidRPr="0032500A">
        <w:rPr>
          <w:rFonts w:ascii="Poppins" w:hAnsi="Poppins" w:cs="Poppins"/>
          <w:i/>
          <w:iCs/>
        </w:rPr>
        <w:t>t m</w:t>
      </w:r>
      <w:r w:rsidR="00A62FF7" w:rsidRPr="0032500A">
        <w:rPr>
          <w:rFonts w:ascii="Poppins" w:hAnsi="Poppins" w:cs="Poppins"/>
          <w:i/>
          <w:iCs/>
        </w:rPr>
        <w:t>atch the name of the organisation applying</w:t>
      </w:r>
      <w:r w:rsidR="009E413E" w:rsidRPr="0032500A">
        <w:rPr>
          <w:rFonts w:ascii="Poppins" w:hAnsi="Poppins" w:cs="Poppins"/>
          <w:i/>
          <w:iCs/>
        </w:rPr>
        <w:t>, b</w:t>
      </w:r>
      <w:r w:rsidR="00A62FF7" w:rsidRPr="0032500A">
        <w:rPr>
          <w:rFonts w:ascii="Poppins" w:hAnsi="Poppins" w:cs="Poppins"/>
          <w:i/>
          <w:iCs/>
        </w:rPr>
        <w:t>e dated within the last 3 months</w:t>
      </w:r>
      <w:r w:rsidR="009E413E" w:rsidRPr="0032500A">
        <w:rPr>
          <w:rFonts w:ascii="Poppins" w:hAnsi="Poppins" w:cs="Poppins"/>
          <w:i/>
          <w:iCs/>
        </w:rPr>
        <w:t xml:space="preserve"> (s</w:t>
      </w:r>
      <w:r w:rsidR="00A62FF7" w:rsidRPr="0032500A">
        <w:rPr>
          <w:rFonts w:ascii="Poppins" w:hAnsi="Poppins" w:cs="Poppins"/>
          <w:i/>
          <w:iCs/>
        </w:rPr>
        <w:t>creenshots from online banking must still show a date</w:t>
      </w:r>
      <w:r w:rsidR="009E413E" w:rsidRPr="0032500A">
        <w:rPr>
          <w:rFonts w:ascii="Poppins" w:hAnsi="Poppins" w:cs="Poppins"/>
          <w:i/>
          <w:iCs/>
        </w:rPr>
        <w:t>) and c</w:t>
      </w:r>
      <w:r w:rsidR="00A62FF7" w:rsidRPr="0032500A">
        <w:rPr>
          <w:rFonts w:ascii="Poppins" w:hAnsi="Poppins" w:cs="Poppins"/>
          <w:i/>
          <w:iCs/>
        </w:rPr>
        <w:t>learly show account name, sort code and account number. We do not need to see any transaction details.</w:t>
      </w:r>
    </w:p>
    <w:p w14:paraId="511F4163" w14:textId="77777777" w:rsidR="009E413E" w:rsidRPr="0032500A" w:rsidRDefault="009E413E" w:rsidP="000B5283">
      <w:pPr>
        <w:rPr>
          <w:rFonts w:ascii="Poppins" w:hAnsi="Poppins" w:cs="Poppins"/>
        </w:rPr>
      </w:pPr>
    </w:p>
    <w:p w14:paraId="778FB1B0" w14:textId="270BAF9D" w:rsidR="00786506" w:rsidRPr="0032500A" w:rsidRDefault="00C01A8F" w:rsidP="009F63C6">
      <w:pPr>
        <w:pStyle w:val="Heading3"/>
      </w:pPr>
      <w:r w:rsidRPr="0032500A">
        <w:t>If you are applying for £2,000 of more, are</w:t>
      </w:r>
      <w:r w:rsidR="002060AE" w:rsidRPr="0032500A">
        <w:t xml:space="preserve"> you able to provide your most recent </w:t>
      </w:r>
      <w:r w:rsidR="00BD5B28" w:rsidRPr="0032500A">
        <w:t xml:space="preserve">year-end </w:t>
      </w:r>
      <w:r w:rsidR="002060AE" w:rsidRPr="0032500A">
        <w:t>organisational accounts</w:t>
      </w:r>
      <w:r w:rsidR="00BD5B28" w:rsidRPr="0032500A">
        <w:t>,</w:t>
      </w:r>
      <w:r w:rsidR="00786506" w:rsidRPr="0032500A">
        <w:t xml:space="preserve"> that meet the</w:t>
      </w:r>
      <w:r w:rsidR="003E3164" w:rsidRPr="0032500A">
        <w:t xml:space="preserve"> below</w:t>
      </w:r>
      <w:r w:rsidR="00786506" w:rsidRPr="0032500A">
        <w:t xml:space="preserve"> requirements?</w:t>
      </w:r>
    </w:p>
    <w:p w14:paraId="22CE076D" w14:textId="139C0245" w:rsidR="009B70B8" w:rsidRPr="0032500A" w:rsidRDefault="009B70B8">
      <w:pPr>
        <w:pStyle w:val="ListParagraph"/>
        <w:numPr>
          <w:ilvl w:val="0"/>
          <w:numId w:val="3"/>
        </w:numPr>
        <w:rPr>
          <w:rFonts w:ascii="Poppins" w:hAnsi="Poppins" w:cs="Poppins"/>
          <w:i/>
          <w:iCs/>
        </w:rPr>
      </w:pPr>
      <w:r w:rsidRPr="0032500A">
        <w:rPr>
          <w:rFonts w:ascii="Poppins" w:hAnsi="Poppins" w:cs="Poppins"/>
          <w:i/>
          <w:iCs/>
        </w:rPr>
        <w:t>If you are registered with Companies House or the Charity Commission, your most recent year</w:t>
      </w:r>
      <w:r w:rsidRPr="0032500A">
        <w:rPr>
          <w:rFonts w:ascii="Poppins" w:hAnsi="Poppins" w:cs="Poppins"/>
          <w:i/>
          <w:iCs/>
        </w:rPr>
        <w:noBreakHyphen/>
        <w:t>end accounts, including a profit and loss page and balance sheet.</w:t>
      </w:r>
    </w:p>
    <w:p w14:paraId="54FFAB60" w14:textId="0E5C7CE2" w:rsidR="009B70B8" w:rsidRPr="0032500A" w:rsidRDefault="009B70B8">
      <w:pPr>
        <w:pStyle w:val="ListParagraph"/>
        <w:numPr>
          <w:ilvl w:val="0"/>
          <w:numId w:val="3"/>
        </w:numPr>
        <w:rPr>
          <w:rFonts w:ascii="Poppins" w:hAnsi="Poppins" w:cs="Poppins"/>
          <w:i/>
          <w:iCs/>
        </w:rPr>
      </w:pPr>
      <w:r w:rsidRPr="0032500A">
        <w:rPr>
          <w:rFonts w:ascii="Poppins" w:hAnsi="Poppins" w:cs="Poppins"/>
          <w:i/>
          <w:iCs/>
        </w:rPr>
        <w:t xml:space="preserve">If you are not a registered organisation, </w:t>
      </w:r>
      <w:r w:rsidR="00087001" w:rsidRPr="0032500A">
        <w:rPr>
          <w:rFonts w:ascii="Poppins" w:hAnsi="Poppins" w:cs="Poppins"/>
          <w:i/>
          <w:iCs/>
        </w:rPr>
        <w:t>the</w:t>
      </w:r>
      <w:r w:rsidRPr="0032500A">
        <w:rPr>
          <w:rFonts w:ascii="Poppins" w:hAnsi="Poppins" w:cs="Poppins"/>
          <w:i/>
          <w:iCs/>
        </w:rPr>
        <w:t xml:space="preserve"> latest income and expenditure statement presented at your last AGM, including details of any assets and liabilities.</w:t>
      </w:r>
    </w:p>
    <w:p w14:paraId="6F5E665A" w14:textId="3BE5EA00" w:rsidR="009B70B8" w:rsidRPr="0032500A" w:rsidRDefault="009B70B8">
      <w:pPr>
        <w:pStyle w:val="ListParagraph"/>
        <w:numPr>
          <w:ilvl w:val="0"/>
          <w:numId w:val="3"/>
        </w:numPr>
        <w:rPr>
          <w:rFonts w:ascii="Poppins" w:hAnsi="Poppins" w:cs="Poppins"/>
          <w:i/>
          <w:iCs/>
        </w:rPr>
      </w:pPr>
      <w:r w:rsidRPr="0032500A">
        <w:rPr>
          <w:rFonts w:ascii="Poppins" w:hAnsi="Poppins" w:cs="Poppins"/>
          <w:i/>
          <w:iCs/>
        </w:rPr>
        <w:t xml:space="preserve">For new organisations operating for less than 12 months, </w:t>
      </w:r>
      <w:r w:rsidR="00087001" w:rsidRPr="0032500A">
        <w:rPr>
          <w:rFonts w:ascii="Poppins" w:hAnsi="Poppins" w:cs="Poppins"/>
          <w:i/>
          <w:iCs/>
        </w:rPr>
        <w:t>your</w:t>
      </w:r>
      <w:r w:rsidRPr="0032500A">
        <w:rPr>
          <w:rFonts w:ascii="Poppins" w:hAnsi="Poppins" w:cs="Poppins"/>
          <w:i/>
          <w:iCs/>
        </w:rPr>
        <w:t xml:space="preserve"> income and expenditure to date along with projected figures to cover a full 12</w:t>
      </w:r>
      <w:r w:rsidRPr="0032500A">
        <w:rPr>
          <w:rFonts w:ascii="Poppins" w:hAnsi="Poppins" w:cs="Poppins"/>
          <w:i/>
          <w:iCs/>
        </w:rPr>
        <w:noBreakHyphen/>
        <w:t>month period.</w:t>
      </w:r>
    </w:p>
    <w:p w14:paraId="24067205" w14:textId="77777777" w:rsidR="00505087" w:rsidRPr="0032500A" w:rsidRDefault="003E3164" w:rsidP="00786506">
      <w:pPr>
        <w:rPr>
          <w:rFonts w:ascii="Poppins" w:hAnsi="Poppins" w:cs="Poppins"/>
        </w:rPr>
      </w:pPr>
      <w:r w:rsidRPr="0032500A">
        <w:rPr>
          <w:rFonts w:ascii="Poppins" w:hAnsi="Poppins" w:cs="Poppins"/>
        </w:rPr>
        <w:t xml:space="preserve">If Yes, you are eligible to apply. </w:t>
      </w:r>
      <w:r w:rsidR="009B70B8" w:rsidRPr="0032500A">
        <w:rPr>
          <w:rFonts w:ascii="Poppins" w:hAnsi="Poppins" w:cs="Poppins"/>
        </w:rPr>
        <w:t xml:space="preserve">If you have negative reserves or have made a loss for the past two years, </w:t>
      </w:r>
      <w:r w:rsidRPr="0032500A">
        <w:rPr>
          <w:rFonts w:ascii="Poppins" w:hAnsi="Poppins" w:cs="Poppins"/>
        </w:rPr>
        <w:t>you will also need to</w:t>
      </w:r>
      <w:r w:rsidR="009B70B8" w:rsidRPr="0032500A">
        <w:rPr>
          <w:rFonts w:ascii="Poppins" w:hAnsi="Poppins" w:cs="Poppins"/>
        </w:rPr>
        <w:t xml:space="preserve"> </w:t>
      </w:r>
      <w:r w:rsidRPr="0032500A">
        <w:rPr>
          <w:rFonts w:ascii="Poppins" w:hAnsi="Poppins" w:cs="Poppins"/>
        </w:rPr>
        <w:t>provide</w:t>
      </w:r>
      <w:r w:rsidR="009B70B8" w:rsidRPr="0032500A">
        <w:rPr>
          <w:rFonts w:ascii="Poppins" w:hAnsi="Poppins" w:cs="Poppins"/>
        </w:rPr>
        <w:t xml:space="preserve"> draft accounts and/or an explanation below of how you will turn this around.</w:t>
      </w:r>
      <w:r w:rsidR="00326FCD" w:rsidRPr="0032500A">
        <w:rPr>
          <w:rFonts w:ascii="Poppins" w:hAnsi="Poppins" w:cs="Poppins"/>
        </w:rPr>
        <w:t xml:space="preserve"> </w:t>
      </w:r>
    </w:p>
    <w:p w14:paraId="07E750AE" w14:textId="353766ED" w:rsidR="00505087" w:rsidRPr="0032500A" w:rsidRDefault="00505087" w:rsidP="00505087">
      <w:pPr>
        <w:rPr>
          <w:rFonts w:ascii="Poppins" w:hAnsi="Poppins" w:cs="Poppins"/>
        </w:rPr>
      </w:pPr>
      <w:r w:rsidRPr="0032500A">
        <w:rPr>
          <w:rFonts w:ascii="Poppins" w:hAnsi="Poppins" w:cs="Poppins"/>
        </w:rPr>
        <w:t>If No, please do not apply. We are not able to fund organisations that do not have a formal set of recent accounts. Please note that bank transaction lists are not accepted as accounts. If you would like support, please</w:t>
      </w:r>
      <w:r w:rsidR="00292630" w:rsidRPr="0032500A">
        <w:rPr>
          <w:rFonts w:ascii="Poppins" w:hAnsi="Poppins" w:cs="Poppins"/>
        </w:rPr>
        <w:t xml:space="preserve"> </w:t>
      </w:r>
      <w:hyperlink r:id="rId15" w:anchor="contact-regional-team" w:history="1">
        <w:r w:rsidR="00292630" w:rsidRPr="0032500A">
          <w:rPr>
            <w:rStyle w:val="Hyperlink"/>
            <w:rFonts w:ascii="Poppins" w:hAnsi="Poppins" w:cs="Poppins"/>
          </w:rPr>
          <w:t>contact us here on our Sported website</w:t>
        </w:r>
      </w:hyperlink>
      <w:r w:rsidR="00292630" w:rsidRPr="0032500A">
        <w:rPr>
          <w:rStyle w:val="Hyperlink"/>
          <w:rFonts w:ascii="Poppins" w:hAnsi="Poppins" w:cs="Poppins"/>
        </w:rPr>
        <w:t>.</w:t>
      </w:r>
      <w:r w:rsidR="00292630" w:rsidRPr="0032500A">
        <w:rPr>
          <w:rFonts w:ascii="Poppins" w:hAnsi="Poppins" w:cs="Poppins"/>
        </w:rPr>
        <w:t> </w:t>
      </w:r>
      <w:r w:rsidRPr="0032500A">
        <w:rPr>
          <w:rFonts w:ascii="Poppins" w:hAnsi="Poppins" w:cs="Poppins"/>
        </w:rPr>
        <w:t>We will be able to support you in how to become ‘Investment ready’ so that you have the opportunity to apply in future rounds.</w:t>
      </w:r>
    </w:p>
    <w:p w14:paraId="6139811F" w14:textId="77777777" w:rsidR="000B5283" w:rsidRPr="0032500A" w:rsidRDefault="000B5283">
      <w:pPr>
        <w:rPr>
          <w:rFonts w:ascii="Poppins" w:hAnsi="Poppins" w:cs="Poppins"/>
        </w:rPr>
      </w:pPr>
    </w:p>
    <w:p w14:paraId="580F2ADF" w14:textId="4F2F7696" w:rsidR="008252AB" w:rsidRPr="0032500A" w:rsidRDefault="008252AB" w:rsidP="009F63C6">
      <w:pPr>
        <w:pStyle w:val="Heading3"/>
        <w:rPr>
          <w:highlight w:val="red"/>
        </w:rPr>
      </w:pPr>
      <w:r w:rsidRPr="0032500A">
        <w:t>Do you have a safeguarding policy that meets the</w:t>
      </w:r>
      <w:r w:rsidR="008133FC" w:rsidRPr="0032500A">
        <w:t xml:space="preserve"> below</w:t>
      </w:r>
      <w:r w:rsidRPr="0032500A">
        <w:t xml:space="preserve"> requirements</w:t>
      </w:r>
      <w:r w:rsidR="00B22393" w:rsidRPr="0032500A">
        <w:t xml:space="preserve">? </w:t>
      </w:r>
    </w:p>
    <w:p w14:paraId="127BF29C" w14:textId="762EE531" w:rsidR="00B83C2C" w:rsidRPr="009F63C6" w:rsidRDefault="004644EE">
      <w:pPr>
        <w:numPr>
          <w:ilvl w:val="0"/>
          <w:numId w:val="6"/>
        </w:numPr>
        <w:spacing w:after="0"/>
        <w:rPr>
          <w:rFonts w:ascii="Poppins" w:hAnsi="Poppins" w:cs="Poppins"/>
        </w:rPr>
      </w:pPr>
      <w:r w:rsidRPr="009F63C6">
        <w:rPr>
          <w:rFonts w:ascii="Poppins" w:hAnsi="Poppins" w:cs="Poppins"/>
        </w:rPr>
        <w:t>Policy is</w:t>
      </w:r>
      <w:r w:rsidR="00B83C2C" w:rsidRPr="009F63C6">
        <w:rPr>
          <w:rFonts w:ascii="Poppins" w:hAnsi="Poppins" w:cs="Poppins"/>
        </w:rPr>
        <w:t xml:space="preserve"> signed and dated, and updated within the past two years (best practice is annual review). </w:t>
      </w:r>
    </w:p>
    <w:p w14:paraId="38170E09" w14:textId="77777777" w:rsidR="00B83C2C" w:rsidRPr="009F63C6" w:rsidRDefault="00B83C2C">
      <w:pPr>
        <w:numPr>
          <w:ilvl w:val="0"/>
          <w:numId w:val="7"/>
        </w:numPr>
        <w:spacing w:after="0"/>
        <w:rPr>
          <w:rFonts w:ascii="Poppins" w:hAnsi="Poppins" w:cs="Poppins"/>
        </w:rPr>
      </w:pPr>
      <w:r w:rsidRPr="009F63C6">
        <w:rPr>
          <w:rFonts w:ascii="Poppins" w:hAnsi="Poppins" w:cs="Poppins"/>
        </w:rPr>
        <w:t>A named Designated Safeguarding Lead (DSL) is appointed, with name, role title, email address and contact number provided. </w:t>
      </w:r>
    </w:p>
    <w:p w14:paraId="67822E0F" w14:textId="0A4F5CAD" w:rsidR="00B83C2C" w:rsidRPr="009F63C6" w:rsidRDefault="00B83C2C">
      <w:pPr>
        <w:numPr>
          <w:ilvl w:val="0"/>
          <w:numId w:val="8"/>
        </w:numPr>
        <w:spacing w:after="0"/>
        <w:rPr>
          <w:rFonts w:ascii="Poppins" w:hAnsi="Poppins" w:cs="Poppins"/>
        </w:rPr>
      </w:pPr>
      <w:r w:rsidRPr="009F63C6">
        <w:rPr>
          <w:rFonts w:ascii="Poppins" w:hAnsi="Poppins" w:cs="Poppins"/>
        </w:rPr>
        <w:lastRenderedPageBreak/>
        <w:t xml:space="preserve">Safeguarding information, including the DSL’s details, is clearly communicated to staff, volunteers, </w:t>
      </w:r>
      <w:r w:rsidR="004644EE" w:rsidRPr="009F63C6">
        <w:rPr>
          <w:rFonts w:ascii="Poppins" w:hAnsi="Poppins" w:cs="Poppins"/>
        </w:rPr>
        <w:t>participants</w:t>
      </w:r>
      <w:r w:rsidRPr="009F63C6">
        <w:rPr>
          <w:rFonts w:ascii="Poppins" w:hAnsi="Poppins" w:cs="Poppins"/>
        </w:rPr>
        <w:t>, parents and carers. </w:t>
      </w:r>
    </w:p>
    <w:p w14:paraId="082DD789" w14:textId="77777777" w:rsidR="00B83C2C" w:rsidRPr="009F63C6" w:rsidRDefault="00B83C2C">
      <w:pPr>
        <w:numPr>
          <w:ilvl w:val="0"/>
          <w:numId w:val="9"/>
        </w:numPr>
        <w:spacing w:after="0"/>
        <w:rPr>
          <w:rFonts w:ascii="Poppins" w:hAnsi="Poppins" w:cs="Poppins"/>
        </w:rPr>
      </w:pPr>
      <w:r w:rsidRPr="009F63C6">
        <w:rPr>
          <w:rFonts w:ascii="Poppins" w:hAnsi="Poppins" w:cs="Poppins"/>
        </w:rPr>
        <w:t>Appropriate safeguarding training is provided for all staff and volunteers. </w:t>
      </w:r>
    </w:p>
    <w:p w14:paraId="61B24D54" w14:textId="77777777" w:rsidR="00B83C2C" w:rsidRPr="009F63C6" w:rsidRDefault="00B83C2C">
      <w:pPr>
        <w:numPr>
          <w:ilvl w:val="0"/>
          <w:numId w:val="10"/>
        </w:numPr>
        <w:spacing w:after="0"/>
        <w:rPr>
          <w:rFonts w:ascii="Poppins" w:hAnsi="Poppins" w:cs="Poppins"/>
        </w:rPr>
      </w:pPr>
      <w:r w:rsidRPr="009F63C6">
        <w:rPr>
          <w:rFonts w:ascii="Poppins" w:hAnsi="Poppins" w:cs="Poppins"/>
        </w:rPr>
        <w:t>DBS / Disclosure Scotland checks are carried out for staff and volunteers working directly with young people and/or vulnerable adults. </w:t>
      </w:r>
    </w:p>
    <w:p w14:paraId="104D6FF4" w14:textId="77777777" w:rsidR="00B83C2C" w:rsidRPr="009F63C6" w:rsidRDefault="00B83C2C">
      <w:pPr>
        <w:numPr>
          <w:ilvl w:val="0"/>
          <w:numId w:val="11"/>
        </w:numPr>
        <w:spacing w:after="0"/>
        <w:rPr>
          <w:rFonts w:ascii="Poppins" w:hAnsi="Poppins" w:cs="Poppins"/>
        </w:rPr>
      </w:pPr>
      <w:r w:rsidRPr="009F63C6">
        <w:rPr>
          <w:rFonts w:ascii="Poppins" w:hAnsi="Poppins" w:cs="Poppins"/>
        </w:rPr>
        <w:t>A clear reporting and case management process is in place for safeguarding concerns and incidents. </w:t>
      </w:r>
    </w:p>
    <w:p w14:paraId="05CC8E5B" w14:textId="77777777" w:rsidR="00B83C2C" w:rsidRPr="009F63C6" w:rsidRDefault="00B83C2C">
      <w:pPr>
        <w:numPr>
          <w:ilvl w:val="0"/>
          <w:numId w:val="12"/>
        </w:numPr>
        <w:spacing w:after="0"/>
        <w:rPr>
          <w:rFonts w:ascii="Poppins" w:hAnsi="Poppins" w:cs="Poppins"/>
        </w:rPr>
      </w:pPr>
      <w:r w:rsidRPr="009F63C6">
        <w:rPr>
          <w:rFonts w:ascii="Poppins" w:hAnsi="Poppins" w:cs="Poppins"/>
        </w:rPr>
        <w:t>Awareness of the relevant Local Authority Designated Officer (LADO) and/or National Governing Body (NGB) safeguarding lead. </w:t>
      </w:r>
    </w:p>
    <w:p w14:paraId="0A333817" w14:textId="56F2C810" w:rsidR="002A7DAD" w:rsidRPr="009F63C6" w:rsidRDefault="00B83C2C">
      <w:pPr>
        <w:numPr>
          <w:ilvl w:val="0"/>
          <w:numId w:val="13"/>
        </w:numPr>
        <w:rPr>
          <w:rFonts w:ascii="Poppins" w:hAnsi="Poppins" w:cs="Poppins"/>
        </w:rPr>
      </w:pPr>
      <w:r w:rsidRPr="009F63C6">
        <w:rPr>
          <w:rFonts w:ascii="Poppins" w:hAnsi="Poppins" w:cs="Poppins"/>
        </w:rPr>
        <w:t>A code of conduct is in place for staff and volunteers</w:t>
      </w:r>
      <w:r w:rsidR="00505A02" w:rsidRPr="009F63C6">
        <w:rPr>
          <w:rFonts w:ascii="Poppins" w:hAnsi="Poppins" w:cs="Poppins"/>
        </w:rPr>
        <w:t>.</w:t>
      </w:r>
    </w:p>
    <w:p w14:paraId="2F06AACF" w14:textId="2F712959" w:rsidR="008D4B94" w:rsidRPr="0032500A" w:rsidRDefault="008133FC" w:rsidP="008252AB">
      <w:pPr>
        <w:rPr>
          <w:rFonts w:ascii="Poppins" w:hAnsi="Poppins" w:cs="Poppins"/>
        </w:rPr>
      </w:pPr>
      <w:r w:rsidRPr="0032500A">
        <w:rPr>
          <w:rFonts w:ascii="Poppins" w:hAnsi="Poppins" w:cs="Poppins"/>
        </w:rPr>
        <w:t>If Yes, you are eligible to apply.</w:t>
      </w:r>
      <w:r w:rsidR="00505A02" w:rsidRPr="0032500A">
        <w:rPr>
          <w:rFonts w:ascii="Poppins" w:hAnsi="Poppins" w:cs="Poppins"/>
        </w:rPr>
        <w:t xml:space="preserve"> If No,</w:t>
      </w:r>
      <w:r w:rsidR="001C1BA4" w:rsidRPr="0032500A">
        <w:rPr>
          <w:rFonts w:ascii="Poppins" w:hAnsi="Poppins" w:cs="Poppins"/>
        </w:rPr>
        <w:t xml:space="preserve"> please do not apply. </w:t>
      </w:r>
      <w:r w:rsidR="008D4B94" w:rsidRPr="0032500A">
        <w:rPr>
          <w:rFonts w:ascii="Poppins" w:hAnsi="Poppins" w:cs="Poppins"/>
        </w:rPr>
        <w:t xml:space="preserve">If you would like support, </w:t>
      </w:r>
      <w:r w:rsidR="00A1087B" w:rsidRPr="0032500A">
        <w:rPr>
          <w:rFonts w:ascii="Poppins" w:hAnsi="Poppins" w:cs="Poppins"/>
        </w:rPr>
        <w:t>please </w:t>
      </w:r>
      <w:hyperlink r:id="rId16" w:anchor="contact-regional-team" w:history="1">
        <w:r w:rsidR="00A1087B" w:rsidRPr="0032500A">
          <w:rPr>
            <w:rStyle w:val="Hyperlink"/>
            <w:rFonts w:ascii="Poppins" w:hAnsi="Poppins" w:cs="Poppins"/>
          </w:rPr>
          <w:t>contact us here on our Sported website</w:t>
        </w:r>
      </w:hyperlink>
      <w:r w:rsidR="00A1087B" w:rsidRPr="0032500A">
        <w:rPr>
          <w:rStyle w:val="Hyperlink"/>
          <w:rFonts w:ascii="Poppins" w:hAnsi="Poppins" w:cs="Poppins"/>
        </w:rPr>
        <w:t>.</w:t>
      </w:r>
      <w:r w:rsidR="00A1087B" w:rsidRPr="0032500A">
        <w:rPr>
          <w:rFonts w:ascii="Poppins" w:hAnsi="Poppins" w:cs="Poppins"/>
        </w:rPr>
        <w:t> We will be able to support you in how to become ‘Investment ready’ so that you have the opportunity to apply in future rounds.</w:t>
      </w:r>
    </w:p>
    <w:p w14:paraId="21A0116F" w14:textId="6C7DFC5C" w:rsidR="3A0C618B" w:rsidRPr="0032500A" w:rsidRDefault="3A0C618B" w:rsidP="3A0C618B">
      <w:pPr>
        <w:rPr>
          <w:rFonts w:ascii="Poppins" w:hAnsi="Poppins" w:cs="Poppins"/>
        </w:rPr>
      </w:pPr>
    </w:p>
    <w:p w14:paraId="0328E2AC" w14:textId="679930A3" w:rsidR="002A7DAD" w:rsidRPr="0032500A" w:rsidRDefault="002A7DAD" w:rsidP="009F63C6">
      <w:pPr>
        <w:pStyle w:val="Heading3"/>
      </w:pPr>
      <w:r w:rsidRPr="0032500A">
        <w:t xml:space="preserve">Is your organisations name </w:t>
      </w:r>
      <w:r w:rsidR="00AD3BD9" w:rsidRPr="0032500A">
        <w:t>identical</w:t>
      </w:r>
      <w:r w:rsidRPr="0032500A">
        <w:t xml:space="preserve"> across all</w:t>
      </w:r>
      <w:r w:rsidR="00AD3BD9" w:rsidRPr="0032500A">
        <w:t xml:space="preserve"> your documentation</w:t>
      </w:r>
      <w:r w:rsidRPr="0032500A">
        <w:t>?</w:t>
      </w:r>
    </w:p>
    <w:p w14:paraId="7E4E70E7" w14:textId="74E5F6FA" w:rsidR="002A7DAD" w:rsidRPr="0032500A" w:rsidRDefault="00AD3BD9" w:rsidP="00AD3BD9">
      <w:pPr>
        <w:rPr>
          <w:rFonts w:ascii="Poppins" w:hAnsi="Poppins" w:cs="Poppins"/>
        </w:rPr>
      </w:pPr>
      <w:r w:rsidRPr="0032500A">
        <w:rPr>
          <w:rFonts w:ascii="Poppins" w:hAnsi="Poppins" w:cs="Poppins"/>
        </w:rPr>
        <w:t>If Yes, you are eligible to apply. Your organisation name must be identical on the</w:t>
      </w:r>
      <w:r w:rsidR="002A7DAD" w:rsidRPr="0032500A">
        <w:rPr>
          <w:rFonts w:ascii="Poppins" w:hAnsi="Poppins" w:cs="Poppins"/>
        </w:rPr>
        <w:t xml:space="preserve"> regulator website</w:t>
      </w:r>
      <w:r w:rsidRPr="0032500A">
        <w:rPr>
          <w:rFonts w:ascii="Poppins" w:hAnsi="Poppins" w:cs="Poppins"/>
        </w:rPr>
        <w:t xml:space="preserve"> (if applicable)</w:t>
      </w:r>
      <w:r w:rsidR="002A7DAD" w:rsidRPr="0032500A">
        <w:rPr>
          <w:rFonts w:ascii="Poppins" w:hAnsi="Poppins" w:cs="Poppins"/>
        </w:rPr>
        <w:t xml:space="preserve">, your governing document, annual accounts, </w:t>
      </w:r>
      <w:r w:rsidRPr="0032500A">
        <w:rPr>
          <w:rFonts w:ascii="Poppins" w:hAnsi="Poppins" w:cs="Poppins"/>
        </w:rPr>
        <w:t xml:space="preserve"> bank account </w:t>
      </w:r>
      <w:r w:rsidR="002A7DAD" w:rsidRPr="0032500A">
        <w:rPr>
          <w:rFonts w:ascii="Poppins" w:hAnsi="Poppins" w:cs="Poppins"/>
        </w:rPr>
        <w:t xml:space="preserve">and the application under which you are submitting. Any changes to the name must be officially documented and provided to the </w:t>
      </w:r>
      <w:r w:rsidR="00651AD4" w:rsidRPr="0032500A">
        <w:rPr>
          <w:rFonts w:ascii="Poppins" w:hAnsi="Poppins" w:cs="Poppins"/>
        </w:rPr>
        <w:t>Sported</w:t>
      </w:r>
      <w:r w:rsidR="002A7DAD" w:rsidRPr="0032500A">
        <w:rPr>
          <w:rFonts w:ascii="Poppins" w:hAnsi="Poppins" w:cs="Poppins"/>
        </w:rPr>
        <w:t xml:space="preserve"> when you apply</w:t>
      </w:r>
      <w:r w:rsidRPr="0032500A">
        <w:rPr>
          <w:rFonts w:ascii="Poppins" w:hAnsi="Poppins" w:cs="Poppins"/>
        </w:rPr>
        <w:t>.</w:t>
      </w:r>
    </w:p>
    <w:p w14:paraId="16094FFE" w14:textId="77777777" w:rsidR="002A7DAD" w:rsidRPr="0032500A" w:rsidRDefault="002A7DAD" w:rsidP="008252AB">
      <w:pPr>
        <w:rPr>
          <w:rFonts w:ascii="Poppins" w:hAnsi="Poppins" w:cs="Poppins"/>
        </w:rPr>
      </w:pPr>
    </w:p>
    <w:p w14:paraId="58EC9D54" w14:textId="0C76CD10" w:rsidR="008252AB" w:rsidRPr="0032500A" w:rsidRDefault="008252AB" w:rsidP="009F63C6">
      <w:pPr>
        <w:pStyle w:val="Heading3"/>
      </w:pPr>
      <w:r w:rsidRPr="0032500A">
        <w:t xml:space="preserve">Do you have </w:t>
      </w:r>
      <w:r w:rsidR="00AE3E02" w:rsidRPr="0032500A">
        <w:t xml:space="preserve">relevant </w:t>
      </w:r>
      <w:r w:rsidRPr="0032500A">
        <w:t>insurance</w:t>
      </w:r>
      <w:r w:rsidR="00AE3E02" w:rsidRPr="0032500A">
        <w:t xml:space="preserve"> to cover your people and activities</w:t>
      </w:r>
      <w:r w:rsidRPr="0032500A">
        <w:t>?</w:t>
      </w:r>
    </w:p>
    <w:p w14:paraId="0A203CB8" w14:textId="20C520A5" w:rsidR="00AE3E02" w:rsidRPr="0032500A" w:rsidRDefault="00AE3E02" w:rsidP="00AE3E02">
      <w:pPr>
        <w:rPr>
          <w:rFonts w:ascii="Poppins" w:hAnsi="Poppins" w:cs="Poppins"/>
        </w:rPr>
      </w:pPr>
      <w:r w:rsidRPr="0032500A">
        <w:rPr>
          <w:rFonts w:ascii="Poppins" w:hAnsi="Poppins" w:cs="Poppins"/>
        </w:rPr>
        <w:t xml:space="preserve">If Yes, you are eligible to apply. </w:t>
      </w:r>
      <w:r w:rsidR="00505087" w:rsidRPr="0032500A">
        <w:rPr>
          <w:rFonts w:ascii="Poppins" w:hAnsi="Poppins" w:cs="Poppins"/>
        </w:rPr>
        <w:t>If No, please do not apply. I</w:t>
      </w:r>
      <w:r w:rsidR="00563FD1" w:rsidRPr="0032500A">
        <w:rPr>
          <w:rFonts w:ascii="Poppins" w:hAnsi="Poppins" w:cs="Poppins"/>
        </w:rPr>
        <w:t>t is the responsibility of the organisation to determine what type and level of insurance cover is needed. I</w:t>
      </w:r>
      <w:r w:rsidR="00505087" w:rsidRPr="0032500A">
        <w:rPr>
          <w:rFonts w:ascii="Poppins" w:hAnsi="Poppins" w:cs="Poppins"/>
        </w:rPr>
        <w:t>f you would like support, please </w:t>
      </w:r>
      <w:hyperlink r:id="rId17" w:anchor="contact-regional-team" w:history="1">
        <w:r w:rsidR="00F21741" w:rsidRPr="0032500A">
          <w:rPr>
            <w:rStyle w:val="Hyperlink"/>
            <w:rFonts w:ascii="Poppins" w:hAnsi="Poppins" w:cs="Poppins"/>
          </w:rPr>
          <w:t>contact us here on our Sported website</w:t>
        </w:r>
      </w:hyperlink>
      <w:r w:rsidR="00F21741" w:rsidRPr="0032500A">
        <w:rPr>
          <w:rStyle w:val="Hyperlink"/>
          <w:rFonts w:ascii="Poppins" w:hAnsi="Poppins" w:cs="Poppins"/>
        </w:rPr>
        <w:t>.</w:t>
      </w:r>
      <w:r w:rsidR="00F21741" w:rsidRPr="0032500A">
        <w:rPr>
          <w:rFonts w:ascii="Poppins" w:hAnsi="Poppins" w:cs="Poppins"/>
        </w:rPr>
        <w:t> </w:t>
      </w:r>
      <w:r w:rsidR="00505087" w:rsidRPr="0032500A">
        <w:rPr>
          <w:rFonts w:ascii="Poppins" w:hAnsi="Poppins" w:cs="Poppins"/>
        </w:rPr>
        <w:t>We will be able to support you in how to become ‘Investment ready’ so that you have the opportunity to apply in future rounds.</w:t>
      </w:r>
    </w:p>
    <w:p w14:paraId="1E5E99FD" w14:textId="77777777" w:rsidR="00786506" w:rsidRPr="0032500A" w:rsidRDefault="00786506" w:rsidP="008252AB">
      <w:pPr>
        <w:rPr>
          <w:rFonts w:ascii="Poppins" w:hAnsi="Poppins" w:cs="Poppins"/>
          <w:b/>
          <w:bCs/>
        </w:rPr>
      </w:pPr>
    </w:p>
    <w:p w14:paraId="085C8413" w14:textId="5442E817" w:rsidR="008252AB" w:rsidRPr="0032500A" w:rsidRDefault="008252AB" w:rsidP="009F63C6">
      <w:pPr>
        <w:pStyle w:val="Heading3"/>
      </w:pPr>
      <w:r w:rsidRPr="0032500A">
        <w:t>Do you have a H</w:t>
      </w:r>
      <w:r w:rsidR="00AE3E02" w:rsidRPr="0032500A">
        <w:t xml:space="preserve">ealth </w:t>
      </w:r>
      <w:r w:rsidRPr="0032500A">
        <w:t>&amp;</w:t>
      </w:r>
      <w:r w:rsidR="00AE3E02" w:rsidRPr="0032500A">
        <w:t xml:space="preserve"> </w:t>
      </w:r>
      <w:r w:rsidRPr="0032500A">
        <w:t>S</w:t>
      </w:r>
      <w:r w:rsidR="00AE3E02" w:rsidRPr="0032500A">
        <w:t>afety</w:t>
      </w:r>
      <w:r w:rsidRPr="0032500A">
        <w:t xml:space="preserve"> policy</w:t>
      </w:r>
      <w:r w:rsidR="00F9400F" w:rsidRPr="0032500A">
        <w:t xml:space="preserve"> that meets the below requirements</w:t>
      </w:r>
      <w:r w:rsidRPr="0032500A">
        <w:t>?</w:t>
      </w:r>
    </w:p>
    <w:p w14:paraId="46461ED9" w14:textId="77777777" w:rsidR="00AB7D5A" w:rsidRPr="009F63C6" w:rsidRDefault="00AB7D5A">
      <w:pPr>
        <w:numPr>
          <w:ilvl w:val="0"/>
          <w:numId w:val="14"/>
        </w:numPr>
        <w:spacing w:after="0"/>
        <w:rPr>
          <w:rFonts w:ascii="Poppins" w:hAnsi="Poppins" w:cs="Poppins"/>
        </w:rPr>
      </w:pPr>
      <w:r w:rsidRPr="009F63C6">
        <w:rPr>
          <w:rFonts w:ascii="Poppins" w:hAnsi="Poppins" w:cs="Poppins"/>
        </w:rPr>
        <w:t>Accidents and first aid </w:t>
      </w:r>
    </w:p>
    <w:p w14:paraId="0B1A4A38" w14:textId="77777777" w:rsidR="00AB7D5A" w:rsidRPr="009F63C6" w:rsidRDefault="00AB7D5A">
      <w:pPr>
        <w:numPr>
          <w:ilvl w:val="0"/>
          <w:numId w:val="15"/>
        </w:numPr>
        <w:spacing w:after="0"/>
        <w:rPr>
          <w:rFonts w:ascii="Poppins" w:hAnsi="Poppins" w:cs="Poppins"/>
        </w:rPr>
      </w:pPr>
      <w:r w:rsidRPr="009F63C6">
        <w:rPr>
          <w:rFonts w:ascii="Poppins" w:hAnsi="Poppins" w:cs="Poppins"/>
        </w:rPr>
        <w:t>Training </w:t>
      </w:r>
    </w:p>
    <w:p w14:paraId="0A9E0297" w14:textId="77777777" w:rsidR="00AB7D5A" w:rsidRPr="009F63C6" w:rsidRDefault="00AB7D5A">
      <w:pPr>
        <w:numPr>
          <w:ilvl w:val="0"/>
          <w:numId w:val="16"/>
        </w:numPr>
        <w:spacing w:after="0"/>
        <w:rPr>
          <w:rFonts w:ascii="Poppins" w:hAnsi="Poppins" w:cs="Poppins"/>
        </w:rPr>
      </w:pPr>
      <w:r w:rsidRPr="009F63C6">
        <w:rPr>
          <w:rFonts w:ascii="Poppins" w:hAnsi="Poppins" w:cs="Poppins"/>
        </w:rPr>
        <w:t>Reporting concerns </w:t>
      </w:r>
    </w:p>
    <w:p w14:paraId="6AD60FD4" w14:textId="77777777" w:rsidR="00AB7D5A" w:rsidRPr="009F63C6" w:rsidRDefault="00AB7D5A">
      <w:pPr>
        <w:numPr>
          <w:ilvl w:val="0"/>
          <w:numId w:val="17"/>
        </w:numPr>
        <w:spacing w:after="0"/>
        <w:rPr>
          <w:rFonts w:ascii="Poppins" w:hAnsi="Poppins" w:cs="Poppins"/>
        </w:rPr>
      </w:pPr>
      <w:r w:rsidRPr="009F63C6">
        <w:rPr>
          <w:rFonts w:ascii="Poppins" w:hAnsi="Poppins" w:cs="Poppins"/>
        </w:rPr>
        <w:t>Named responsibility </w:t>
      </w:r>
    </w:p>
    <w:p w14:paraId="312A21F7" w14:textId="77777777" w:rsidR="00AB7D5A" w:rsidRPr="009F63C6" w:rsidRDefault="00AB7D5A">
      <w:pPr>
        <w:numPr>
          <w:ilvl w:val="0"/>
          <w:numId w:val="18"/>
        </w:numPr>
        <w:spacing w:after="0"/>
        <w:rPr>
          <w:rFonts w:ascii="Poppins" w:hAnsi="Poppins" w:cs="Poppins"/>
        </w:rPr>
      </w:pPr>
      <w:r w:rsidRPr="009F63C6">
        <w:rPr>
          <w:rFonts w:ascii="Poppins" w:hAnsi="Poppins" w:cs="Poppins"/>
        </w:rPr>
        <w:t>Written, activity-specific risk assessments </w:t>
      </w:r>
    </w:p>
    <w:p w14:paraId="3865D493" w14:textId="77777777" w:rsidR="00AB7D5A" w:rsidRPr="009F63C6" w:rsidRDefault="00AB7D5A">
      <w:pPr>
        <w:numPr>
          <w:ilvl w:val="0"/>
          <w:numId w:val="19"/>
        </w:numPr>
        <w:rPr>
          <w:rFonts w:ascii="Poppins" w:hAnsi="Poppins" w:cs="Poppins"/>
        </w:rPr>
      </w:pPr>
      <w:r w:rsidRPr="009F63C6">
        <w:rPr>
          <w:rFonts w:ascii="Poppins" w:hAnsi="Poppins" w:cs="Poppins"/>
        </w:rPr>
        <w:t>Evidence of regular review </w:t>
      </w:r>
    </w:p>
    <w:p w14:paraId="7AE44251" w14:textId="5B611E32" w:rsidR="00AE3E02" w:rsidRPr="0032500A" w:rsidRDefault="00AE3E02" w:rsidP="00AE3E02">
      <w:pPr>
        <w:rPr>
          <w:rFonts w:ascii="Poppins" w:hAnsi="Poppins" w:cs="Poppins"/>
        </w:rPr>
      </w:pPr>
      <w:r w:rsidRPr="0032500A">
        <w:rPr>
          <w:rFonts w:ascii="Poppins" w:hAnsi="Poppins" w:cs="Poppins"/>
        </w:rPr>
        <w:lastRenderedPageBreak/>
        <w:t xml:space="preserve">If Yes, you are eligible to apply. </w:t>
      </w:r>
      <w:r w:rsidR="00297BC4" w:rsidRPr="0032500A">
        <w:rPr>
          <w:rFonts w:ascii="Poppins" w:hAnsi="Poppins" w:cs="Poppins"/>
        </w:rPr>
        <w:t>If No, please do not apply. If you would like support, please </w:t>
      </w:r>
      <w:hyperlink r:id="rId18" w:anchor="contact-regional-team" w:history="1">
        <w:r w:rsidR="00F21741" w:rsidRPr="0032500A">
          <w:rPr>
            <w:rStyle w:val="Hyperlink"/>
            <w:rFonts w:ascii="Poppins" w:hAnsi="Poppins" w:cs="Poppins"/>
          </w:rPr>
          <w:t>contact us here on our Sported website</w:t>
        </w:r>
      </w:hyperlink>
      <w:r w:rsidR="00F21741" w:rsidRPr="0032500A">
        <w:rPr>
          <w:rStyle w:val="Hyperlink"/>
          <w:rFonts w:ascii="Poppins" w:hAnsi="Poppins" w:cs="Poppins"/>
        </w:rPr>
        <w:t>.</w:t>
      </w:r>
      <w:r w:rsidR="00F21741" w:rsidRPr="0032500A">
        <w:rPr>
          <w:rFonts w:ascii="Poppins" w:hAnsi="Poppins" w:cs="Poppins"/>
        </w:rPr>
        <w:t> </w:t>
      </w:r>
      <w:r w:rsidR="00297BC4" w:rsidRPr="0032500A">
        <w:rPr>
          <w:rFonts w:ascii="Poppins" w:hAnsi="Poppins" w:cs="Poppins"/>
        </w:rPr>
        <w:t> We will be able to support you in how to become ‘Investment ready’ so that you have the opportunity to apply in future rounds.</w:t>
      </w:r>
    </w:p>
    <w:p w14:paraId="41FDA2AF" w14:textId="77777777" w:rsidR="00D015EE" w:rsidRPr="0032500A" w:rsidRDefault="00D015EE" w:rsidP="008252AB">
      <w:pPr>
        <w:rPr>
          <w:rFonts w:ascii="Poppins" w:hAnsi="Poppins" w:cs="Poppins"/>
          <w:b/>
          <w:bCs/>
        </w:rPr>
      </w:pPr>
    </w:p>
    <w:p w14:paraId="6043773C" w14:textId="7105DBC6" w:rsidR="008252AB" w:rsidRPr="0032500A" w:rsidRDefault="008252AB" w:rsidP="009F63C6">
      <w:pPr>
        <w:pStyle w:val="Heading3"/>
        <w:rPr>
          <w:highlight w:val="red"/>
        </w:rPr>
      </w:pPr>
      <w:r w:rsidRPr="0032500A">
        <w:t xml:space="preserve">Do you have an </w:t>
      </w:r>
      <w:r w:rsidR="00F9400F" w:rsidRPr="0032500A">
        <w:t>e</w:t>
      </w:r>
      <w:r w:rsidRPr="0032500A">
        <w:t>qual op</w:t>
      </w:r>
      <w:r w:rsidR="00F9400F" w:rsidRPr="0032500A">
        <w:t>portunitie</w:t>
      </w:r>
      <w:r w:rsidRPr="0032500A">
        <w:t>s policy</w:t>
      </w:r>
      <w:r w:rsidR="00F9400F" w:rsidRPr="0032500A">
        <w:t xml:space="preserve"> that meets the below requirements?</w:t>
      </w:r>
    </w:p>
    <w:p w14:paraId="0377D5B0" w14:textId="77777777" w:rsidR="00650955" w:rsidRPr="009F63C6" w:rsidRDefault="00650955">
      <w:pPr>
        <w:numPr>
          <w:ilvl w:val="0"/>
          <w:numId w:val="20"/>
        </w:numPr>
        <w:spacing w:after="0"/>
        <w:rPr>
          <w:rFonts w:ascii="Poppins" w:hAnsi="Poppins" w:cs="Poppins"/>
        </w:rPr>
      </w:pPr>
      <w:r w:rsidRPr="009F63C6">
        <w:rPr>
          <w:rFonts w:ascii="Poppins" w:hAnsi="Poppins" w:cs="Poppins"/>
        </w:rPr>
        <w:t>Clear commitment statement </w:t>
      </w:r>
    </w:p>
    <w:p w14:paraId="274D8187" w14:textId="77777777" w:rsidR="00650955" w:rsidRPr="009F63C6" w:rsidRDefault="00650955">
      <w:pPr>
        <w:numPr>
          <w:ilvl w:val="0"/>
          <w:numId w:val="21"/>
        </w:numPr>
        <w:spacing w:after="0"/>
        <w:rPr>
          <w:rFonts w:ascii="Poppins" w:hAnsi="Poppins" w:cs="Poppins"/>
        </w:rPr>
      </w:pPr>
      <w:r w:rsidRPr="009F63C6">
        <w:rPr>
          <w:rFonts w:ascii="Poppins" w:hAnsi="Poppins" w:cs="Poppins"/>
        </w:rPr>
        <w:t>Reference to Equality Act 2010 </w:t>
      </w:r>
    </w:p>
    <w:p w14:paraId="636EE18C" w14:textId="77777777" w:rsidR="00650955" w:rsidRPr="009F63C6" w:rsidRDefault="00650955">
      <w:pPr>
        <w:numPr>
          <w:ilvl w:val="0"/>
          <w:numId w:val="22"/>
        </w:numPr>
        <w:spacing w:after="0"/>
        <w:rPr>
          <w:rFonts w:ascii="Poppins" w:hAnsi="Poppins" w:cs="Poppins"/>
        </w:rPr>
      </w:pPr>
      <w:r w:rsidRPr="009F63C6">
        <w:rPr>
          <w:rFonts w:ascii="Poppins" w:hAnsi="Poppins" w:cs="Poppins"/>
        </w:rPr>
        <w:t>Protected characteristics listed </w:t>
      </w:r>
    </w:p>
    <w:p w14:paraId="2FCF98F8" w14:textId="77777777" w:rsidR="00650955" w:rsidRPr="009F63C6" w:rsidRDefault="00650955">
      <w:pPr>
        <w:numPr>
          <w:ilvl w:val="0"/>
          <w:numId w:val="23"/>
        </w:numPr>
        <w:spacing w:after="0"/>
        <w:rPr>
          <w:rFonts w:ascii="Poppins" w:hAnsi="Poppins" w:cs="Poppins"/>
        </w:rPr>
      </w:pPr>
      <w:r w:rsidRPr="009F63C6">
        <w:rPr>
          <w:rFonts w:ascii="Poppins" w:hAnsi="Poppins" w:cs="Poppins"/>
        </w:rPr>
        <w:t>Reporting process </w:t>
      </w:r>
    </w:p>
    <w:p w14:paraId="4A2C2527" w14:textId="77777777" w:rsidR="00650955" w:rsidRPr="009F63C6" w:rsidRDefault="00650955">
      <w:pPr>
        <w:numPr>
          <w:ilvl w:val="0"/>
          <w:numId w:val="24"/>
        </w:numPr>
        <w:spacing w:after="0"/>
        <w:rPr>
          <w:rFonts w:ascii="Poppins" w:hAnsi="Poppins" w:cs="Poppins"/>
        </w:rPr>
      </w:pPr>
      <w:r w:rsidRPr="009F63C6">
        <w:rPr>
          <w:rFonts w:ascii="Poppins" w:hAnsi="Poppins" w:cs="Poppins"/>
        </w:rPr>
        <w:t>Named responsibility for oversight </w:t>
      </w:r>
    </w:p>
    <w:p w14:paraId="1A9A38D0" w14:textId="77777777" w:rsidR="00650955" w:rsidRPr="009F63C6" w:rsidRDefault="00650955">
      <w:pPr>
        <w:numPr>
          <w:ilvl w:val="0"/>
          <w:numId w:val="25"/>
        </w:numPr>
        <w:rPr>
          <w:rFonts w:ascii="Poppins" w:hAnsi="Poppins" w:cs="Poppins"/>
        </w:rPr>
      </w:pPr>
      <w:r w:rsidRPr="009F63C6">
        <w:rPr>
          <w:rFonts w:ascii="Poppins" w:hAnsi="Poppins" w:cs="Poppins"/>
        </w:rPr>
        <w:t>Evidence of regular review </w:t>
      </w:r>
    </w:p>
    <w:p w14:paraId="30FC057F" w14:textId="1D8BD230" w:rsidR="00297BC4" w:rsidRPr="0032500A" w:rsidRDefault="00297BC4" w:rsidP="00297BC4">
      <w:pPr>
        <w:rPr>
          <w:rFonts w:ascii="Poppins" w:hAnsi="Poppins" w:cs="Poppins"/>
        </w:rPr>
      </w:pPr>
      <w:r w:rsidRPr="0032500A">
        <w:rPr>
          <w:rFonts w:ascii="Poppins" w:hAnsi="Poppins" w:cs="Poppins"/>
        </w:rPr>
        <w:t>If Yes, you are eligible to apply. If No, please do not apply. If you would like support, please </w:t>
      </w:r>
      <w:hyperlink r:id="rId19" w:anchor="contact-regional-team" w:history="1">
        <w:r w:rsidR="00F21741" w:rsidRPr="0032500A">
          <w:rPr>
            <w:rStyle w:val="Hyperlink"/>
            <w:rFonts w:ascii="Poppins" w:hAnsi="Poppins" w:cs="Poppins"/>
          </w:rPr>
          <w:t>contact us here on our Sported website</w:t>
        </w:r>
      </w:hyperlink>
      <w:r w:rsidR="00F21741" w:rsidRPr="0032500A">
        <w:rPr>
          <w:rStyle w:val="Hyperlink"/>
          <w:rFonts w:ascii="Poppins" w:hAnsi="Poppins" w:cs="Poppins"/>
        </w:rPr>
        <w:t>.</w:t>
      </w:r>
      <w:r w:rsidR="00F21741" w:rsidRPr="0032500A">
        <w:rPr>
          <w:rFonts w:ascii="Poppins" w:hAnsi="Poppins" w:cs="Poppins"/>
        </w:rPr>
        <w:t> </w:t>
      </w:r>
      <w:r w:rsidRPr="0032500A">
        <w:rPr>
          <w:rFonts w:ascii="Poppins" w:hAnsi="Poppins" w:cs="Poppins"/>
        </w:rPr>
        <w:t> We will be able to support you in how to become ‘Investment ready’ so that you have the opportunity to apply in future rounds.</w:t>
      </w:r>
    </w:p>
    <w:p w14:paraId="6847B856" w14:textId="77777777" w:rsidR="00786506" w:rsidRPr="0032500A" w:rsidRDefault="00786506" w:rsidP="009214BC">
      <w:pPr>
        <w:rPr>
          <w:rFonts w:ascii="Poppins" w:hAnsi="Poppins" w:cs="Poppins"/>
          <w:b/>
          <w:bCs/>
        </w:rPr>
      </w:pPr>
    </w:p>
    <w:p w14:paraId="55B3788B" w14:textId="0F7214D6" w:rsidR="00786506" w:rsidRPr="0032500A" w:rsidRDefault="00116424" w:rsidP="009F63C6">
      <w:pPr>
        <w:pStyle w:val="Heading3"/>
      </w:pPr>
      <w:r w:rsidRPr="0032500A">
        <w:t xml:space="preserve">If applying for funding for </w:t>
      </w:r>
      <w:r w:rsidR="00651AD4" w:rsidRPr="0032500A">
        <w:t>capital</w:t>
      </w:r>
      <w:r w:rsidRPr="0032500A">
        <w:t xml:space="preserve"> developments</w:t>
      </w:r>
      <w:r w:rsidR="00F47533" w:rsidRPr="0032500A">
        <w:t xml:space="preserve"> </w:t>
      </w:r>
      <w:proofErr w:type="spellStart"/>
      <w:r w:rsidR="00F47533" w:rsidRPr="0032500A">
        <w:t>e.g</w:t>
      </w:r>
      <w:proofErr w:type="spellEnd"/>
      <w:r w:rsidR="00F47533" w:rsidRPr="0032500A">
        <w:t xml:space="preserve"> </w:t>
      </w:r>
      <w:r w:rsidR="00EA305A" w:rsidRPr="0032500A">
        <w:t>building or structural work</w:t>
      </w:r>
      <w:r w:rsidRPr="0032500A">
        <w:t>, d</w:t>
      </w:r>
      <w:r w:rsidR="00786506" w:rsidRPr="0032500A">
        <w:t>o you own or</w:t>
      </w:r>
      <w:r w:rsidRPr="0032500A">
        <w:t xml:space="preserve"> have a long term</w:t>
      </w:r>
      <w:r w:rsidR="00786506" w:rsidRPr="0032500A">
        <w:t xml:space="preserve"> lease</w:t>
      </w:r>
      <w:r w:rsidRPr="0032500A">
        <w:t xml:space="preserve"> on</w:t>
      </w:r>
      <w:r w:rsidR="00786506" w:rsidRPr="0032500A">
        <w:t xml:space="preserve"> </w:t>
      </w:r>
      <w:r w:rsidRPr="0032500A">
        <w:t>the</w:t>
      </w:r>
      <w:r w:rsidR="00786506" w:rsidRPr="0032500A">
        <w:t xml:space="preserve"> facility</w:t>
      </w:r>
      <w:r w:rsidR="00F9400F" w:rsidRPr="0032500A">
        <w:t xml:space="preserve"> and are you able to provide evidence of this</w:t>
      </w:r>
      <w:r w:rsidR="00786506" w:rsidRPr="0032500A">
        <w:t>?</w:t>
      </w:r>
    </w:p>
    <w:p w14:paraId="5C74CB7A" w14:textId="77777777" w:rsidR="00157D6C" w:rsidRPr="009F63C6" w:rsidRDefault="00157D6C">
      <w:pPr>
        <w:numPr>
          <w:ilvl w:val="0"/>
          <w:numId w:val="26"/>
        </w:numPr>
        <w:rPr>
          <w:rFonts w:ascii="Poppins" w:hAnsi="Poppins" w:cs="Poppins"/>
        </w:rPr>
      </w:pPr>
      <w:r w:rsidRPr="009F63C6">
        <w:rPr>
          <w:rFonts w:ascii="Poppins" w:hAnsi="Poppins" w:cs="Poppins"/>
        </w:rPr>
        <w:t>Evidence must include the name of your organisation, address of the facility, evidence of ownership or duration of the lease and signatures of relevant parties. </w:t>
      </w:r>
    </w:p>
    <w:p w14:paraId="6D7CD75E" w14:textId="3F77CA3D" w:rsidR="00297BC4" w:rsidRPr="0032500A" w:rsidRDefault="00116424" w:rsidP="00297BC4">
      <w:pPr>
        <w:rPr>
          <w:rFonts w:ascii="Poppins" w:hAnsi="Poppins" w:cs="Poppins"/>
          <w:b/>
          <w:bCs/>
        </w:rPr>
      </w:pPr>
      <w:r w:rsidRPr="0032500A">
        <w:rPr>
          <w:rFonts w:ascii="Poppins" w:hAnsi="Poppins" w:cs="Poppins"/>
        </w:rPr>
        <w:t xml:space="preserve">If </w:t>
      </w:r>
      <w:r w:rsidR="00786506" w:rsidRPr="0032500A">
        <w:rPr>
          <w:rFonts w:ascii="Poppins" w:hAnsi="Poppins" w:cs="Poppins"/>
        </w:rPr>
        <w:t>Yes</w:t>
      </w:r>
      <w:r w:rsidRPr="0032500A">
        <w:rPr>
          <w:rFonts w:ascii="Poppins" w:hAnsi="Poppins" w:cs="Poppins"/>
        </w:rPr>
        <w:t xml:space="preserve">, you are eligible to apply. </w:t>
      </w:r>
      <w:r w:rsidR="00157D6C" w:rsidRPr="0032500A">
        <w:rPr>
          <w:rFonts w:ascii="Poppins" w:hAnsi="Poppins" w:cs="Poppins"/>
        </w:rPr>
        <w:t>If No, you are not eligible to apply.</w:t>
      </w:r>
      <w:r w:rsidR="001E056E" w:rsidRPr="0032500A">
        <w:rPr>
          <w:rFonts w:ascii="Poppins" w:hAnsi="Poppins" w:cs="Poppins"/>
          <w:b/>
          <w:bCs/>
        </w:rPr>
        <w:t xml:space="preserve"> </w:t>
      </w:r>
    </w:p>
    <w:p w14:paraId="6157898F" w14:textId="77777777" w:rsidR="00F9400F" w:rsidRPr="0032500A" w:rsidRDefault="00F9400F" w:rsidP="009214BC">
      <w:pPr>
        <w:rPr>
          <w:rFonts w:ascii="Poppins" w:hAnsi="Poppins" w:cs="Poppins"/>
          <w:b/>
          <w:bCs/>
        </w:rPr>
      </w:pPr>
    </w:p>
    <w:p w14:paraId="52A3AC12" w14:textId="4B0673B0" w:rsidR="00F9400F" w:rsidRPr="0032500A" w:rsidRDefault="00C32386" w:rsidP="009F63C6">
      <w:pPr>
        <w:pStyle w:val="Heading3"/>
      </w:pPr>
      <w:r w:rsidRPr="0032500A">
        <w:t>Does</w:t>
      </w:r>
      <w:r w:rsidR="00F9400F" w:rsidRPr="0032500A">
        <w:t xml:space="preserve"> the funding you are applying for link to</w:t>
      </w:r>
      <w:r w:rsidRPr="0032500A">
        <w:t xml:space="preserve"> your organisation’s mission </w:t>
      </w:r>
      <w:r w:rsidR="00F9400F" w:rsidRPr="0032500A">
        <w:t>and</w:t>
      </w:r>
      <w:r w:rsidRPr="0032500A">
        <w:t xml:space="preserve"> outcomes</w:t>
      </w:r>
      <w:r w:rsidR="00F9400F" w:rsidRPr="0032500A">
        <w:t>?</w:t>
      </w:r>
    </w:p>
    <w:p w14:paraId="34DF3BFF" w14:textId="7FA320B6" w:rsidR="00786506" w:rsidRPr="0032500A" w:rsidRDefault="00C32386" w:rsidP="009214BC">
      <w:pPr>
        <w:rPr>
          <w:rFonts w:ascii="Poppins" w:hAnsi="Poppins" w:cs="Poppins"/>
        </w:rPr>
      </w:pPr>
      <w:r w:rsidRPr="0032500A">
        <w:rPr>
          <w:rFonts w:ascii="Poppins" w:hAnsi="Poppins" w:cs="Poppins"/>
        </w:rPr>
        <w:t>This programme provides unrestricted funding to organisations</w:t>
      </w:r>
      <w:r w:rsidR="0011487E" w:rsidRPr="0032500A">
        <w:rPr>
          <w:rFonts w:ascii="Poppins" w:hAnsi="Poppins" w:cs="Poppins"/>
        </w:rPr>
        <w:t xml:space="preserve">. However, </w:t>
      </w:r>
      <w:r w:rsidR="002D52D7" w:rsidRPr="0032500A">
        <w:rPr>
          <w:rFonts w:ascii="Poppins" w:hAnsi="Poppins" w:cs="Poppins"/>
        </w:rPr>
        <w:t>there</w:t>
      </w:r>
      <w:r w:rsidR="00C5248C" w:rsidRPr="0032500A">
        <w:rPr>
          <w:rFonts w:ascii="Poppins" w:hAnsi="Poppins" w:cs="Poppins"/>
        </w:rPr>
        <w:t xml:space="preserve"> must</w:t>
      </w:r>
      <w:r w:rsidR="002D52D7" w:rsidRPr="0032500A">
        <w:rPr>
          <w:rFonts w:ascii="Poppins" w:hAnsi="Poppins" w:cs="Poppins"/>
        </w:rPr>
        <w:t xml:space="preserve"> </w:t>
      </w:r>
      <w:r w:rsidR="00C5248C" w:rsidRPr="0032500A">
        <w:rPr>
          <w:rFonts w:ascii="Poppins" w:hAnsi="Poppins" w:cs="Poppins"/>
        </w:rPr>
        <w:t>be</w:t>
      </w:r>
      <w:r w:rsidR="002D52D7" w:rsidRPr="0032500A">
        <w:rPr>
          <w:rFonts w:ascii="Poppins" w:hAnsi="Poppins" w:cs="Poppins"/>
        </w:rPr>
        <w:t xml:space="preserve"> a clear link between what you plan to spend the grant on and </w:t>
      </w:r>
      <w:r w:rsidR="00C5248C" w:rsidRPr="0032500A">
        <w:rPr>
          <w:rFonts w:ascii="Poppins" w:hAnsi="Poppins" w:cs="Poppins"/>
        </w:rPr>
        <w:t xml:space="preserve">your </w:t>
      </w:r>
      <w:r w:rsidR="002D52D7" w:rsidRPr="0032500A">
        <w:rPr>
          <w:rFonts w:ascii="Poppins" w:hAnsi="Poppins" w:cs="Poppins"/>
        </w:rPr>
        <w:t xml:space="preserve">delivery </w:t>
      </w:r>
      <w:r w:rsidR="00C5248C" w:rsidRPr="0032500A">
        <w:rPr>
          <w:rFonts w:ascii="Poppins" w:hAnsi="Poppins" w:cs="Poppins"/>
        </w:rPr>
        <w:t xml:space="preserve">and </w:t>
      </w:r>
      <w:r w:rsidR="002D52D7" w:rsidRPr="0032500A">
        <w:rPr>
          <w:rFonts w:ascii="Poppins" w:hAnsi="Poppins" w:cs="Poppins"/>
        </w:rPr>
        <w:t>outcomes</w:t>
      </w:r>
      <w:r w:rsidR="00C5248C" w:rsidRPr="0032500A">
        <w:rPr>
          <w:rFonts w:ascii="Poppins" w:hAnsi="Poppins" w:cs="Poppins"/>
        </w:rPr>
        <w:t>. S</w:t>
      </w:r>
      <w:r w:rsidR="002D52D7" w:rsidRPr="0032500A">
        <w:rPr>
          <w:rFonts w:ascii="Poppins" w:hAnsi="Poppins" w:cs="Poppins"/>
        </w:rPr>
        <w:t xml:space="preserve">pending </w:t>
      </w:r>
      <w:r w:rsidR="00C5248C" w:rsidRPr="0032500A">
        <w:rPr>
          <w:rFonts w:ascii="Poppins" w:hAnsi="Poppins" w:cs="Poppins"/>
        </w:rPr>
        <w:t>must be</w:t>
      </w:r>
      <w:r w:rsidR="002D52D7" w:rsidRPr="0032500A">
        <w:rPr>
          <w:rFonts w:ascii="Poppins" w:hAnsi="Poppins" w:cs="Poppins"/>
        </w:rPr>
        <w:t xml:space="preserve"> realistic and well planned</w:t>
      </w:r>
      <w:r w:rsidR="00C5248C" w:rsidRPr="0032500A">
        <w:rPr>
          <w:rFonts w:ascii="Poppins" w:hAnsi="Poppins" w:cs="Poppins"/>
        </w:rPr>
        <w:t>.</w:t>
      </w:r>
      <w:r w:rsidR="002D52D7" w:rsidRPr="0032500A">
        <w:rPr>
          <w:rFonts w:ascii="Poppins" w:hAnsi="Poppins" w:cs="Poppins"/>
        </w:rPr>
        <w:t> </w:t>
      </w:r>
    </w:p>
    <w:p w14:paraId="1ACA81FE" w14:textId="77777777" w:rsidR="00F9400F" w:rsidRPr="0032500A" w:rsidRDefault="00F9400F" w:rsidP="009214BC">
      <w:pPr>
        <w:rPr>
          <w:rFonts w:ascii="Poppins" w:hAnsi="Poppins" w:cs="Poppins"/>
          <w:b/>
          <w:bCs/>
        </w:rPr>
      </w:pPr>
    </w:p>
    <w:p w14:paraId="76640B9C" w14:textId="0C5EDD83" w:rsidR="009214BC" w:rsidRPr="0032500A" w:rsidRDefault="00B22393" w:rsidP="009F63C6">
      <w:pPr>
        <w:pStyle w:val="Heading3"/>
      </w:pPr>
      <w:r w:rsidRPr="0032500A">
        <w:lastRenderedPageBreak/>
        <w:t>Please ensure you have answered all the above questions honestly, to get an accurate idea of whether you are</w:t>
      </w:r>
      <w:r w:rsidR="009214BC" w:rsidRPr="0032500A">
        <w:t xml:space="preserve"> eligible to apply to</w:t>
      </w:r>
      <w:r w:rsidRPr="0032500A">
        <w:t xml:space="preserve"> this grant programme.</w:t>
      </w:r>
      <w:r w:rsidR="009214BC" w:rsidRPr="0032500A">
        <w:t xml:space="preserve"> </w:t>
      </w:r>
      <w:r w:rsidRPr="0032500A">
        <w:t>We will check all applications</w:t>
      </w:r>
      <w:r w:rsidR="00F9400F" w:rsidRPr="0032500A">
        <w:t xml:space="preserve"> and supporting evidence</w:t>
      </w:r>
      <w:r w:rsidRPr="0032500A">
        <w:t xml:space="preserve"> </w:t>
      </w:r>
      <w:r w:rsidR="00F9400F" w:rsidRPr="0032500A">
        <w:t>to ensure eligibility.</w:t>
      </w:r>
    </w:p>
    <w:p w14:paraId="1A54C741" w14:textId="77777777" w:rsidR="00BF674C" w:rsidRPr="0032500A" w:rsidRDefault="00BF674C" w:rsidP="009214BC">
      <w:pPr>
        <w:rPr>
          <w:rFonts w:ascii="Poppins" w:hAnsi="Poppins" w:cs="Poppins"/>
          <w:b/>
          <w:bCs/>
        </w:rPr>
      </w:pPr>
    </w:p>
    <w:p w14:paraId="3FA52725" w14:textId="651CBB92" w:rsidR="00B22393" w:rsidRPr="0032500A" w:rsidRDefault="00BF674C" w:rsidP="009F63C6">
      <w:pPr>
        <w:pStyle w:val="Heading3"/>
      </w:pPr>
      <w:r w:rsidRPr="0032500A">
        <w:t>Please</w:t>
      </w:r>
      <w:r w:rsidR="00B22393" w:rsidRPr="0032500A">
        <w:t xml:space="preserve"> read </w:t>
      </w:r>
      <w:r w:rsidRPr="0032500A">
        <w:t>the</w:t>
      </w:r>
      <w:r w:rsidR="00B22393" w:rsidRPr="0032500A">
        <w:t xml:space="preserve"> full funding guide </w:t>
      </w:r>
      <w:r w:rsidRPr="0032500A">
        <w:t>on our website before applying.</w:t>
      </w:r>
    </w:p>
    <w:p w14:paraId="68BC7C3C" w14:textId="069573E9" w:rsidR="000B5283" w:rsidRPr="0032500A" w:rsidRDefault="00BF674C">
      <w:pPr>
        <w:rPr>
          <w:rFonts w:ascii="Poppins" w:hAnsi="Poppins" w:cs="Poppins"/>
        </w:rPr>
      </w:pPr>
      <w:hyperlink r:id="rId20" w:history="1">
        <w:r w:rsidRPr="0032500A">
          <w:rPr>
            <w:rStyle w:val="Hyperlink"/>
            <w:rFonts w:ascii="Poppins" w:hAnsi="Poppins" w:cs="Poppins"/>
          </w:rPr>
          <w:t>Postcode Lottery - Sported</w:t>
        </w:r>
      </w:hyperlink>
    </w:p>
    <w:sectPr w:rsidR="000B5283" w:rsidRPr="0032500A" w:rsidSect="003361D2">
      <w:headerReference w:type="default" r:id="rId21"/>
      <w:footerReference w:type="default" r:id="rId22"/>
      <w:pgSz w:w="11906" w:h="16838"/>
      <w:pgMar w:top="567" w:right="1304" w:bottom="144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840C0" w14:textId="77777777" w:rsidR="00AB17EE" w:rsidRDefault="00AB17EE">
      <w:pPr>
        <w:spacing w:after="0" w:line="240" w:lineRule="auto"/>
      </w:pPr>
      <w:r>
        <w:separator/>
      </w:r>
    </w:p>
  </w:endnote>
  <w:endnote w:type="continuationSeparator" w:id="0">
    <w:p w14:paraId="2131BF1A" w14:textId="77777777" w:rsidR="00AB17EE" w:rsidRDefault="00AB1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706C663" w14:paraId="0B888028" w14:textId="77777777" w:rsidTr="1706C663">
      <w:trPr>
        <w:trHeight w:val="300"/>
      </w:trPr>
      <w:tc>
        <w:tcPr>
          <w:tcW w:w="3005" w:type="dxa"/>
        </w:tcPr>
        <w:p w14:paraId="36E9A41E" w14:textId="5C21EF62" w:rsidR="1706C663" w:rsidRDefault="1706C663" w:rsidP="1706C663">
          <w:pPr>
            <w:pStyle w:val="Header"/>
            <w:ind w:left="-115"/>
          </w:pPr>
        </w:p>
      </w:tc>
      <w:tc>
        <w:tcPr>
          <w:tcW w:w="3005" w:type="dxa"/>
        </w:tcPr>
        <w:p w14:paraId="55E48FB0" w14:textId="50220D07" w:rsidR="1706C663" w:rsidRDefault="1706C663" w:rsidP="1706C663">
          <w:pPr>
            <w:pStyle w:val="Header"/>
            <w:jc w:val="center"/>
          </w:pPr>
        </w:p>
      </w:tc>
      <w:tc>
        <w:tcPr>
          <w:tcW w:w="3005" w:type="dxa"/>
        </w:tcPr>
        <w:p w14:paraId="6F127F47" w14:textId="0650839B" w:rsidR="1706C663" w:rsidRDefault="1706C663" w:rsidP="1706C663">
          <w:pPr>
            <w:pStyle w:val="Header"/>
            <w:ind w:right="-115"/>
            <w:jc w:val="right"/>
          </w:pPr>
        </w:p>
      </w:tc>
    </w:tr>
  </w:tbl>
  <w:p w14:paraId="28EC483E" w14:textId="1C8AEC16" w:rsidR="1706C663" w:rsidRDefault="1706C663" w:rsidP="1706C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56B25" w14:textId="77777777" w:rsidR="00AB17EE" w:rsidRDefault="00AB17EE">
      <w:pPr>
        <w:spacing w:after="0" w:line="240" w:lineRule="auto"/>
      </w:pPr>
      <w:r>
        <w:separator/>
      </w:r>
    </w:p>
  </w:footnote>
  <w:footnote w:type="continuationSeparator" w:id="0">
    <w:p w14:paraId="00482E9D" w14:textId="77777777" w:rsidR="00AB17EE" w:rsidRDefault="00AB1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706C663" w14:paraId="08AC21F1" w14:textId="77777777" w:rsidTr="1706C663">
      <w:trPr>
        <w:trHeight w:val="300"/>
      </w:trPr>
      <w:tc>
        <w:tcPr>
          <w:tcW w:w="3005" w:type="dxa"/>
        </w:tcPr>
        <w:p w14:paraId="27204D80" w14:textId="0025B963" w:rsidR="1706C663" w:rsidRDefault="1706C663" w:rsidP="1706C663">
          <w:pPr>
            <w:pStyle w:val="Header"/>
            <w:ind w:left="-115"/>
            <w:rPr>
              <w:noProof/>
            </w:rPr>
          </w:pPr>
        </w:p>
      </w:tc>
      <w:tc>
        <w:tcPr>
          <w:tcW w:w="3005" w:type="dxa"/>
        </w:tcPr>
        <w:p w14:paraId="110403C9" w14:textId="033CB124" w:rsidR="1706C663" w:rsidRDefault="1706C663" w:rsidP="1706C663">
          <w:pPr>
            <w:pStyle w:val="Header"/>
            <w:jc w:val="center"/>
          </w:pPr>
        </w:p>
      </w:tc>
      <w:tc>
        <w:tcPr>
          <w:tcW w:w="3005" w:type="dxa"/>
        </w:tcPr>
        <w:p w14:paraId="29B8501F" w14:textId="1B8B52D9" w:rsidR="1706C663" w:rsidRDefault="1706C663" w:rsidP="1706C663">
          <w:pPr>
            <w:pStyle w:val="Header"/>
            <w:ind w:right="-115"/>
            <w:jc w:val="right"/>
            <w:rPr>
              <w:rFonts w:eastAsiaTheme="minorEastAsia"/>
              <w:b/>
              <w:bCs/>
              <w:sz w:val="24"/>
              <w:szCs w:val="24"/>
            </w:rPr>
          </w:pPr>
        </w:p>
      </w:tc>
    </w:tr>
  </w:tbl>
  <w:p w14:paraId="6CCBF7F9" w14:textId="1EAB92E2" w:rsidR="1706C663" w:rsidRDefault="1706C663" w:rsidP="1706C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922"/>
    <w:multiLevelType w:val="multilevel"/>
    <w:tmpl w:val="70B0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314E4"/>
    <w:multiLevelType w:val="multilevel"/>
    <w:tmpl w:val="258C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EA6809"/>
    <w:multiLevelType w:val="multilevel"/>
    <w:tmpl w:val="E3B4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8F11D5"/>
    <w:multiLevelType w:val="multilevel"/>
    <w:tmpl w:val="A254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3A0DC2"/>
    <w:multiLevelType w:val="multilevel"/>
    <w:tmpl w:val="E916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CD3D97"/>
    <w:multiLevelType w:val="hybridMultilevel"/>
    <w:tmpl w:val="24E00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71B6E"/>
    <w:multiLevelType w:val="hybridMultilevel"/>
    <w:tmpl w:val="EC3AF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47A3A"/>
    <w:multiLevelType w:val="multilevel"/>
    <w:tmpl w:val="AFB0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DA4F0C"/>
    <w:multiLevelType w:val="multilevel"/>
    <w:tmpl w:val="70D8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CE0AEF"/>
    <w:multiLevelType w:val="multilevel"/>
    <w:tmpl w:val="6E12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10748A"/>
    <w:multiLevelType w:val="multilevel"/>
    <w:tmpl w:val="5500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0553CC"/>
    <w:multiLevelType w:val="hybridMultilevel"/>
    <w:tmpl w:val="1116C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40B72"/>
    <w:multiLevelType w:val="hybridMultilevel"/>
    <w:tmpl w:val="78886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B6329"/>
    <w:multiLevelType w:val="multilevel"/>
    <w:tmpl w:val="DB40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2731E0"/>
    <w:multiLevelType w:val="multilevel"/>
    <w:tmpl w:val="3020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8A7262"/>
    <w:multiLevelType w:val="multilevel"/>
    <w:tmpl w:val="C5BE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3B779E"/>
    <w:multiLevelType w:val="multilevel"/>
    <w:tmpl w:val="933C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3A6CD6"/>
    <w:multiLevelType w:val="multilevel"/>
    <w:tmpl w:val="268A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73135E"/>
    <w:multiLevelType w:val="multilevel"/>
    <w:tmpl w:val="6438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16384A"/>
    <w:multiLevelType w:val="multilevel"/>
    <w:tmpl w:val="790E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E08C9"/>
    <w:multiLevelType w:val="multilevel"/>
    <w:tmpl w:val="7086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5E6365"/>
    <w:multiLevelType w:val="multilevel"/>
    <w:tmpl w:val="DA4E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894993"/>
    <w:multiLevelType w:val="multilevel"/>
    <w:tmpl w:val="8746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5325D89"/>
    <w:multiLevelType w:val="multilevel"/>
    <w:tmpl w:val="2558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8632F30"/>
    <w:multiLevelType w:val="hybridMultilevel"/>
    <w:tmpl w:val="0214F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E4864"/>
    <w:multiLevelType w:val="multilevel"/>
    <w:tmpl w:val="EF48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38076">
    <w:abstractNumId w:val="12"/>
  </w:num>
  <w:num w:numId="2" w16cid:durableId="1260330387">
    <w:abstractNumId w:val="11"/>
  </w:num>
  <w:num w:numId="3" w16cid:durableId="1245647732">
    <w:abstractNumId w:val="24"/>
  </w:num>
  <w:num w:numId="4" w16cid:durableId="1041980185">
    <w:abstractNumId w:val="5"/>
  </w:num>
  <w:num w:numId="5" w16cid:durableId="313336281">
    <w:abstractNumId w:val="6"/>
  </w:num>
  <w:num w:numId="6" w16cid:durableId="1389108187">
    <w:abstractNumId w:val="2"/>
  </w:num>
  <w:num w:numId="7" w16cid:durableId="596326695">
    <w:abstractNumId w:val="17"/>
  </w:num>
  <w:num w:numId="8" w16cid:durableId="238911058">
    <w:abstractNumId w:val="14"/>
  </w:num>
  <w:num w:numId="9" w16cid:durableId="993988247">
    <w:abstractNumId w:val="16"/>
  </w:num>
  <w:num w:numId="10" w16cid:durableId="1585987634">
    <w:abstractNumId w:val="18"/>
  </w:num>
  <w:num w:numId="11" w16cid:durableId="131680668">
    <w:abstractNumId w:val="19"/>
  </w:num>
  <w:num w:numId="12" w16cid:durableId="391927256">
    <w:abstractNumId w:val="4"/>
  </w:num>
  <w:num w:numId="13" w16cid:durableId="1380932936">
    <w:abstractNumId w:val="3"/>
  </w:num>
  <w:num w:numId="14" w16cid:durableId="1984120775">
    <w:abstractNumId w:val="13"/>
  </w:num>
  <w:num w:numId="15" w16cid:durableId="367797112">
    <w:abstractNumId w:val="15"/>
  </w:num>
  <w:num w:numId="16" w16cid:durableId="1875539254">
    <w:abstractNumId w:val="20"/>
  </w:num>
  <w:num w:numId="17" w16cid:durableId="1716735516">
    <w:abstractNumId w:val="23"/>
  </w:num>
  <w:num w:numId="18" w16cid:durableId="1933270480">
    <w:abstractNumId w:val="10"/>
  </w:num>
  <w:num w:numId="19" w16cid:durableId="113602100">
    <w:abstractNumId w:val="8"/>
  </w:num>
  <w:num w:numId="20" w16cid:durableId="106242659">
    <w:abstractNumId w:val="21"/>
  </w:num>
  <w:num w:numId="21" w16cid:durableId="1821536718">
    <w:abstractNumId w:val="22"/>
  </w:num>
  <w:num w:numId="22" w16cid:durableId="398139473">
    <w:abstractNumId w:val="7"/>
  </w:num>
  <w:num w:numId="23" w16cid:durableId="657199090">
    <w:abstractNumId w:val="0"/>
  </w:num>
  <w:num w:numId="24" w16cid:durableId="1411730516">
    <w:abstractNumId w:val="25"/>
  </w:num>
  <w:num w:numId="25" w16cid:durableId="239409403">
    <w:abstractNumId w:val="1"/>
  </w:num>
  <w:num w:numId="26" w16cid:durableId="1881896294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83"/>
    <w:rsid w:val="00016CBE"/>
    <w:rsid w:val="00026548"/>
    <w:rsid w:val="000617C2"/>
    <w:rsid w:val="00087001"/>
    <w:rsid w:val="000952F5"/>
    <w:rsid w:val="000A29B6"/>
    <w:rsid w:val="000B5283"/>
    <w:rsid w:val="000E6B24"/>
    <w:rsid w:val="000F5141"/>
    <w:rsid w:val="000F6728"/>
    <w:rsid w:val="00110A25"/>
    <w:rsid w:val="0011487E"/>
    <w:rsid w:val="00116424"/>
    <w:rsid w:val="0014645C"/>
    <w:rsid w:val="00157D6C"/>
    <w:rsid w:val="0017243C"/>
    <w:rsid w:val="001742C1"/>
    <w:rsid w:val="001A6E67"/>
    <w:rsid w:val="001B0CA7"/>
    <w:rsid w:val="001B4357"/>
    <w:rsid w:val="001B56A0"/>
    <w:rsid w:val="001C1BA4"/>
    <w:rsid w:val="001D2382"/>
    <w:rsid w:val="001E056E"/>
    <w:rsid w:val="001E5DE6"/>
    <w:rsid w:val="002060AE"/>
    <w:rsid w:val="0021102B"/>
    <w:rsid w:val="00214B17"/>
    <w:rsid w:val="00267406"/>
    <w:rsid w:val="00285906"/>
    <w:rsid w:val="002859E5"/>
    <w:rsid w:val="00292630"/>
    <w:rsid w:val="00297BC4"/>
    <w:rsid w:val="002A7DAD"/>
    <w:rsid w:val="002B7A21"/>
    <w:rsid w:val="002C72E7"/>
    <w:rsid w:val="002D23CB"/>
    <w:rsid w:val="002D52D7"/>
    <w:rsid w:val="002E457A"/>
    <w:rsid w:val="003002CC"/>
    <w:rsid w:val="003177CD"/>
    <w:rsid w:val="0032500A"/>
    <w:rsid w:val="00326FCD"/>
    <w:rsid w:val="003361D2"/>
    <w:rsid w:val="00352DA5"/>
    <w:rsid w:val="00364976"/>
    <w:rsid w:val="00377F9A"/>
    <w:rsid w:val="003B1FAC"/>
    <w:rsid w:val="003D5004"/>
    <w:rsid w:val="003E3164"/>
    <w:rsid w:val="003E543A"/>
    <w:rsid w:val="00407E8E"/>
    <w:rsid w:val="0044037E"/>
    <w:rsid w:val="00453D88"/>
    <w:rsid w:val="004554BB"/>
    <w:rsid w:val="004644EE"/>
    <w:rsid w:val="00481FFE"/>
    <w:rsid w:val="00490CC6"/>
    <w:rsid w:val="004B6AD8"/>
    <w:rsid w:val="004B7452"/>
    <w:rsid w:val="004C256F"/>
    <w:rsid w:val="00505087"/>
    <w:rsid w:val="00505A02"/>
    <w:rsid w:val="005220DE"/>
    <w:rsid w:val="005270BC"/>
    <w:rsid w:val="005309C6"/>
    <w:rsid w:val="00531D21"/>
    <w:rsid w:val="0053692C"/>
    <w:rsid w:val="00544E0A"/>
    <w:rsid w:val="005476C1"/>
    <w:rsid w:val="00553963"/>
    <w:rsid w:val="00563FD1"/>
    <w:rsid w:val="00565666"/>
    <w:rsid w:val="00567526"/>
    <w:rsid w:val="005839BB"/>
    <w:rsid w:val="005E3699"/>
    <w:rsid w:val="005F6E29"/>
    <w:rsid w:val="00621B90"/>
    <w:rsid w:val="006458F7"/>
    <w:rsid w:val="00650955"/>
    <w:rsid w:val="00651AD4"/>
    <w:rsid w:val="00653B06"/>
    <w:rsid w:val="00683B2A"/>
    <w:rsid w:val="00684493"/>
    <w:rsid w:val="006C114D"/>
    <w:rsid w:val="006E5E2A"/>
    <w:rsid w:val="006F60F3"/>
    <w:rsid w:val="00704577"/>
    <w:rsid w:val="0071037D"/>
    <w:rsid w:val="007149DB"/>
    <w:rsid w:val="007468A8"/>
    <w:rsid w:val="00786506"/>
    <w:rsid w:val="00786DD1"/>
    <w:rsid w:val="007930A5"/>
    <w:rsid w:val="007A6797"/>
    <w:rsid w:val="007A6D17"/>
    <w:rsid w:val="007B2CEA"/>
    <w:rsid w:val="007B75CB"/>
    <w:rsid w:val="007E4BAC"/>
    <w:rsid w:val="007F6161"/>
    <w:rsid w:val="008133FC"/>
    <w:rsid w:val="008252AB"/>
    <w:rsid w:val="00837144"/>
    <w:rsid w:val="008449AC"/>
    <w:rsid w:val="00845CB7"/>
    <w:rsid w:val="0086264C"/>
    <w:rsid w:val="008722B2"/>
    <w:rsid w:val="0088651A"/>
    <w:rsid w:val="008A0392"/>
    <w:rsid w:val="008D4B94"/>
    <w:rsid w:val="008E6ED1"/>
    <w:rsid w:val="0091472D"/>
    <w:rsid w:val="00920B40"/>
    <w:rsid w:val="009214BC"/>
    <w:rsid w:val="00936E71"/>
    <w:rsid w:val="0097058F"/>
    <w:rsid w:val="009B70B8"/>
    <w:rsid w:val="009C6445"/>
    <w:rsid w:val="009E0CC5"/>
    <w:rsid w:val="009E413E"/>
    <w:rsid w:val="009E6793"/>
    <w:rsid w:val="009F051A"/>
    <w:rsid w:val="009F63C6"/>
    <w:rsid w:val="009F713E"/>
    <w:rsid w:val="00A1087B"/>
    <w:rsid w:val="00A23816"/>
    <w:rsid w:val="00A30E64"/>
    <w:rsid w:val="00A435A9"/>
    <w:rsid w:val="00A62FF7"/>
    <w:rsid w:val="00A92D4D"/>
    <w:rsid w:val="00AB17EE"/>
    <w:rsid w:val="00AB7D5A"/>
    <w:rsid w:val="00AD3BD9"/>
    <w:rsid w:val="00AE175D"/>
    <w:rsid w:val="00AE3E02"/>
    <w:rsid w:val="00AF1529"/>
    <w:rsid w:val="00B1666F"/>
    <w:rsid w:val="00B22393"/>
    <w:rsid w:val="00B325CF"/>
    <w:rsid w:val="00B41EFE"/>
    <w:rsid w:val="00B43936"/>
    <w:rsid w:val="00B74CB7"/>
    <w:rsid w:val="00B83C2C"/>
    <w:rsid w:val="00B977CC"/>
    <w:rsid w:val="00BB262B"/>
    <w:rsid w:val="00BC46BC"/>
    <w:rsid w:val="00BD5B28"/>
    <w:rsid w:val="00BF443E"/>
    <w:rsid w:val="00BF674C"/>
    <w:rsid w:val="00C011F5"/>
    <w:rsid w:val="00C01A8F"/>
    <w:rsid w:val="00C10C69"/>
    <w:rsid w:val="00C11EED"/>
    <w:rsid w:val="00C32386"/>
    <w:rsid w:val="00C35E4A"/>
    <w:rsid w:val="00C47ED9"/>
    <w:rsid w:val="00C5248C"/>
    <w:rsid w:val="00C61E22"/>
    <w:rsid w:val="00C65A46"/>
    <w:rsid w:val="00C76BE9"/>
    <w:rsid w:val="00C8614F"/>
    <w:rsid w:val="00C86B00"/>
    <w:rsid w:val="00CA619D"/>
    <w:rsid w:val="00CC12DA"/>
    <w:rsid w:val="00CC31D8"/>
    <w:rsid w:val="00CE1D89"/>
    <w:rsid w:val="00CF469D"/>
    <w:rsid w:val="00D015EE"/>
    <w:rsid w:val="00D332B3"/>
    <w:rsid w:val="00D43E35"/>
    <w:rsid w:val="00D54BD2"/>
    <w:rsid w:val="00D6241F"/>
    <w:rsid w:val="00D65E5A"/>
    <w:rsid w:val="00D74429"/>
    <w:rsid w:val="00DA1EF0"/>
    <w:rsid w:val="00DE107C"/>
    <w:rsid w:val="00E10314"/>
    <w:rsid w:val="00E20E47"/>
    <w:rsid w:val="00E40A5C"/>
    <w:rsid w:val="00E42072"/>
    <w:rsid w:val="00E4758B"/>
    <w:rsid w:val="00E52F42"/>
    <w:rsid w:val="00E6049F"/>
    <w:rsid w:val="00E62907"/>
    <w:rsid w:val="00E70668"/>
    <w:rsid w:val="00E74D47"/>
    <w:rsid w:val="00E76CB5"/>
    <w:rsid w:val="00E904DD"/>
    <w:rsid w:val="00E97E7F"/>
    <w:rsid w:val="00EA305A"/>
    <w:rsid w:val="00ED23DF"/>
    <w:rsid w:val="00ED4556"/>
    <w:rsid w:val="00ED5A17"/>
    <w:rsid w:val="00F111D9"/>
    <w:rsid w:val="00F21741"/>
    <w:rsid w:val="00F37626"/>
    <w:rsid w:val="00F41E45"/>
    <w:rsid w:val="00F47533"/>
    <w:rsid w:val="00F47878"/>
    <w:rsid w:val="00F73851"/>
    <w:rsid w:val="00F8045D"/>
    <w:rsid w:val="00F84C43"/>
    <w:rsid w:val="00F9400F"/>
    <w:rsid w:val="00FC01CA"/>
    <w:rsid w:val="00FC0E91"/>
    <w:rsid w:val="00FC1278"/>
    <w:rsid w:val="00FD445A"/>
    <w:rsid w:val="059586BC"/>
    <w:rsid w:val="0724811A"/>
    <w:rsid w:val="121E9637"/>
    <w:rsid w:val="1706C663"/>
    <w:rsid w:val="1EADF697"/>
    <w:rsid w:val="2AB3CFED"/>
    <w:rsid w:val="3A0C618B"/>
    <w:rsid w:val="401A5D22"/>
    <w:rsid w:val="438BEFC0"/>
    <w:rsid w:val="4835816C"/>
    <w:rsid w:val="50184F90"/>
    <w:rsid w:val="507AC5C9"/>
    <w:rsid w:val="508375E8"/>
    <w:rsid w:val="53E1BE21"/>
    <w:rsid w:val="5B07C250"/>
    <w:rsid w:val="5B1C5C13"/>
    <w:rsid w:val="6D410457"/>
    <w:rsid w:val="718601FF"/>
    <w:rsid w:val="71E9555B"/>
    <w:rsid w:val="7D48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F506B"/>
  <w15:chartTrackingRefBased/>
  <w15:docId w15:val="{1CE60279-8EF8-4657-9612-B143A9DB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283"/>
  </w:style>
  <w:style w:type="paragraph" w:styleId="Heading1">
    <w:name w:val="heading 1"/>
    <w:basedOn w:val="TableParagraph"/>
    <w:next w:val="Normal"/>
    <w:link w:val="Heading1Char"/>
    <w:uiPriority w:val="9"/>
    <w:qFormat/>
    <w:rsid w:val="009F63C6"/>
    <w:pPr>
      <w:jc w:val="center"/>
      <w:outlineLvl w:val="0"/>
    </w:pPr>
    <w:rPr>
      <w:rFonts w:ascii="Poppins" w:eastAsiaTheme="minorEastAsia" w:hAnsi="Poppins" w:cs="Poppins"/>
      <w:b/>
      <w:bCs/>
      <w:kern w:val="2"/>
      <w:sz w:val="28"/>
      <w:szCs w:val="28"/>
      <w:lang w:val="en-GB"/>
      <w14:ligatures w14:val="standardContextual"/>
    </w:rPr>
  </w:style>
  <w:style w:type="paragraph" w:styleId="Heading2">
    <w:name w:val="heading 2"/>
    <w:basedOn w:val="TableParagraph"/>
    <w:next w:val="Normal"/>
    <w:link w:val="Heading2Char"/>
    <w:uiPriority w:val="9"/>
    <w:unhideWhenUsed/>
    <w:qFormat/>
    <w:rsid w:val="009F63C6"/>
    <w:pPr>
      <w:jc w:val="both"/>
      <w:outlineLvl w:val="1"/>
    </w:pPr>
    <w:rPr>
      <w:rFonts w:ascii="Poppins" w:eastAsiaTheme="minorEastAsia" w:hAnsi="Poppins" w:cs="Poppins"/>
      <w:b/>
      <w:bCs/>
      <w:kern w:val="2"/>
      <w:u w:val="single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63C6"/>
    <w:pPr>
      <w:outlineLvl w:val="2"/>
    </w:pPr>
    <w:rPr>
      <w:rFonts w:ascii="Poppins" w:hAnsi="Poppins" w:cs="Poppins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3C6"/>
    <w:rPr>
      <w:rFonts w:ascii="Poppins" w:eastAsiaTheme="minorEastAsia" w:hAnsi="Poppins" w:cs="Poppins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63C6"/>
    <w:rPr>
      <w:rFonts w:ascii="Poppins" w:eastAsiaTheme="minorEastAsia" w:hAnsi="Poppins" w:cs="Poppins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F63C6"/>
    <w:rPr>
      <w:rFonts w:ascii="Poppins" w:hAnsi="Poppins" w:cs="Poppins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2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52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2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7526"/>
    <w:rPr>
      <w:color w:val="96607D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86DD1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  <w:kern w:val="0"/>
      <w:lang w:val="en-US"/>
      <w14:ligatures w14:val="none"/>
    </w:rPr>
  </w:style>
  <w:style w:type="paragraph" w:customStyle="1" w:styleId="xmsonormal">
    <w:name w:val="x_msonormal"/>
    <w:basedOn w:val="Normal"/>
    <w:rsid w:val="00AE175D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47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8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87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C12DA"/>
    <w:rPr>
      <w:color w:val="2B579A"/>
      <w:shd w:val="clear" w:color="auto" w:fill="E1DFDD"/>
    </w:rPr>
  </w:style>
  <w:style w:type="paragraph" w:styleId="Header">
    <w:name w:val="header"/>
    <w:basedOn w:val="Normal"/>
    <w:uiPriority w:val="99"/>
    <w:unhideWhenUsed/>
    <w:rsid w:val="1706C66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706C663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hub.sported.org.uk/hub/get-support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hub.sported.org.uk/hub/get-suppor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ub.sported.org.uk/hub/get-support/" TargetMode="External"/><Relationship Id="rId20" Type="http://schemas.openxmlformats.org/officeDocument/2006/relationships/hyperlink" Target="https://sported.org.uk/peoples-postcode-lottery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hub.sported.org.uk/hub/get-support/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hub.sported.org.uk/hub/get-support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ostcodelottery.co.uk/good-cause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FBD7F05D15548BBD26735EDF437E2" ma:contentTypeVersion="26" ma:contentTypeDescription="Create a new document." ma:contentTypeScope="" ma:versionID="899e11d469cfa5ce09148f33c3c44a11">
  <xsd:schema xmlns:xsd="http://www.w3.org/2001/XMLSchema" xmlns:xs="http://www.w3.org/2001/XMLSchema" xmlns:p="http://schemas.microsoft.com/office/2006/metadata/properties" xmlns:ns2="64728f66-149a-48ba-ac6b-50203a2b2067" xmlns:ns3="http://schemas.microsoft.com/sharepoint/v4" xmlns:ns4="4337aca7-0692-409b-a0c1-17c7a1704a94" targetNamespace="http://schemas.microsoft.com/office/2006/metadata/properties" ma:root="true" ma:fieldsID="26e4fb8bb4ea7145962e23c48189c0d0" ns2:_="" ns3:_="" ns4:_="">
    <xsd:import namespace="64728f66-149a-48ba-ac6b-50203a2b2067"/>
    <xsd:import namespace="http://schemas.microsoft.com/sharepoint/v4"/>
    <xsd:import namespace="4337aca7-0692-409b-a0c1-17c7a1704a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IconOverla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28f66-149a-48ba-ac6b-50203a2b20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9" nillable="true" ma:displayName="Taxonomy Catch All Column" ma:hidden="true" ma:list="{7916f59e-587d-4f18-985a-cdd5bc51a2e6}" ma:internalName="TaxCatchAll" ma:showField="CatchAllData" ma:web="64728f66-149a-48ba-ac6b-50203a2b2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7aca7-0692-409b-a0c1-17c7a1704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05a361cf-64be-481e-896e-fdc4be9d7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728f66-149a-48ba-ac6b-50203a2b2067">YMNH3RYZFAQR-1-597532</_dlc_DocId>
    <IconOverlay xmlns="http://schemas.microsoft.com/sharepoint/v4" xsi:nil="true"/>
    <_dlc_DocIdUrl xmlns="64728f66-149a-48ba-ac6b-50203a2b2067">
      <Url>https://sportedfoundation225.sharepoint.com/sites/General/_layouts/15/DocIdRedir.aspx?ID=YMNH3RYZFAQR-1-597532</Url>
      <Description>YMNH3RYZFAQR-1-597532</Description>
    </_dlc_DocIdUrl>
    <SharedWithUsers xmlns="64728f66-149a-48ba-ac6b-50203a2b2067">
      <UserInfo>
        <DisplayName/>
        <AccountId xsi:nil="true"/>
        <AccountType/>
      </UserInfo>
    </SharedWithUsers>
    <lcf76f155ced4ddcb4097134ff3c332f xmlns="4337aca7-0692-409b-a0c1-17c7a1704a94">
      <Terms xmlns="http://schemas.microsoft.com/office/infopath/2007/PartnerControls"/>
    </lcf76f155ced4ddcb4097134ff3c332f>
    <TaxCatchAll xmlns="64728f66-149a-48ba-ac6b-50203a2b206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3031DF5-1D47-4F39-A533-11C2275CF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28f66-149a-48ba-ac6b-50203a2b2067"/>
    <ds:schemaRef ds:uri="http://schemas.microsoft.com/sharepoint/v4"/>
    <ds:schemaRef ds:uri="4337aca7-0692-409b-a0c1-17c7a1704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CADE9-8787-4A62-9C08-4715818A19EC}">
  <ds:schemaRefs>
    <ds:schemaRef ds:uri="http://schemas.microsoft.com/office/2006/metadata/properties"/>
    <ds:schemaRef ds:uri="http://schemas.microsoft.com/office/infopath/2007/PartnerControls"/>
    <ds:schemaRef ds:uri="64728f66-149a-48ba-ac6b-50203a2b2067"/>
    <ds:schemaRef ds:uri="http://schemas.microsoft.com/sharepoint/v4"/>
    <ds:schemaRef ds:uri="4337aca7-0692-409b-a0c1-17c7a1704a94"/>
  </ds:schemaRefs>
</ds:datastoreItem>
</file>

<file path=customXml/itemProps3.xml><?xml version="1.0" encoding="utf-8"?>
<ds:datastoreItem xmlns:ds="http://schemas.openxmlformats.org/officeDocument/2006/customXml" ds:itemID="{6CAF87EE-934C-44B4-9003-5ED2EA1978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44C5A7-E58F-47BB-BEED-C0AA02709BE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533D0D-B8EF-4EB9-BC00-5B9EE744C59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1864</Words>
  <Characters>10626</Characters>
  <Application>Microsoft Office Word</Application>
  <DocSecurity>0</DocSecurity>
  <Lines>88</Lines>
  <Paragraphs>24</Paragraphs>
  <ScaleCrop>false</ScaleCrop>
  <Company/>
  <LinksUpToDate>false</LinksUpToDate>
  <CharactersWithSpaces>12466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Di Paola</dc:creator>
  <cp:keywords/>
  <dc:description/>
  <cp:lastModifiedBy>Joanna Di Paola</cp:lastModifiedBy>
  <cp:revision>38</cp:revision>
  <dcterms:created xsi:type="dcterms:W3CDTF">2026-05-15T08:42:00Z</dcterms:created>
  <dcterms:modified xsi:type="dcterms:W3CDTF">2026-05-20T15:57:00Z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826200</vt:r8>
  </property>
  <property fmtid="{D5CDD505-2E9C-101B-9397-08002B2CF9AE}" pid="3" name="ContentTypeId">
    <vt:lpwstr>0x010100216FBD7F05D15548BBD26735EDF437E2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dlc_DocIdItemGuid">
    <vt:lpwstr>9d238c0a-d9d7-450e-aea7-8feb5b54cb7f</vt:lpwstr>
  </property>
  <property fmtid="{D5CDD505-2E9C-101B-9397-08002B2CF9AE}" pid="8" name="MediaServiceImageTags">
    <vt:lpwstr/>
  </property>
</Properties>
</file>