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239FC" w14:textId="77777777" w:rsidR="00E95F84" w:rsidRPr="005662A2" w:rsidRDefault="00E95F84" w:rsidP="00CD6516">
      <w:pPr>
        <w:jc w:val="both"/>
        <w:rPr>
          <w:rFonts w:ascii="Poppins" w:hAnsi="Poppins" w:cs="Poppins"/>
          <w:sz w:val="24"/>
          <w:szCs w:val="24"/>
        </w:rPr>
      </w:pPr>
    </w:p>
    <w:p w14:paraId="13D874C3" w14:textId="09F2C32C" w:rsidR="161E77D9" w:rsidRDefault="161E77D9" w:rsidP="161E77D9">
      <w:pPr>
        <w:jc w:val="both"/>
        <w:rPr>
          <w:rFonts w:ascii="Poppins" w:hAnsi="Poppins" w:cs="Poppins"/>
          <w:sz w:val="24"/>
          <w:szCs w:val="24"/>
        </w:rPr>
      </w:pPr>
    </w:p>
    <w:p w14:paraId="2B6084F9" w14:textId="6D91342A" w:rsidR="003B4324" w:rsidRPr="00033A69" w:rsidRDefault="00033A69" w:rsidP="00CD6516">
      <w:pPr>
        <w:jc w:val="both"/>
        <w:rPr>
          <w:rFonts w:ascii="Poppins" w:hAnsi="Poppins" w:cs="Poppins"/>
          <w:b/>
          <w:bCs/>
          <w:sz w:val="24"/>
          <w:szCs w:val="24"/>
        </w:rPr>
      </w:pPr>
      <w:proofErr w:type="spellStart"/>
      <w:r w:rsidRPr="12408ADE">
        <w:rPr>
          <w:rFonts w:ascii="Poppins" w:hAnsi="Poppins" w:cs="Poppins"/>
          <w:b/>
          <w:bCs/>
          <w:sz w:val="24"/>
          <w:szCs w:val="24"/>
        </w:rPr>
        <w:t>Sported’s</w:t>
      </w:r>
      <w:proofErr w:type="spellEnd"/>
      <w:r w:rsidRPr="12408ADE">
        <w:rPr>
          <w:rFonts w:ascii="Poppins" w:hAnsi="Poppins" w:cs="Poppins"/>
          <w:b/>
          <w:bCs/>
          <w:sz w:val="24"/>
          <w:szCs w:val="24"/>
        </w:rPr>
        <w:t xml:space="preserve"> </w:t>
      </w:r>
      <w:r w:rsidR="003B4324" w:rsidRPr="12408ADE">
        <w:rPr>
          <w:rFonts w:ascii="Poppins" w:hAnsi="Poppins" w:cs="Poppins"/>
          <w:b/>
          <w:bCs/>
          <w:sz w:val="24"/>
          <w:szCs w:val="24"/>
        </w:rPr>
        <w:t>Grant-making Polic</w:t>
      </w:r>
      <w:r w:rsidR="51EACEA4" w:rsidRPr="12408ADE">
        <w:rPr>
          <w:rFonts w:ascii="Poppins" w:hAnsi="Poppins" w:cs="Poppins"/>
          <w:b/>
          <w:bCs/>
          <w:sz w:val="24"/>
          <w:szCs w:val="24"/>
        </w:rPr>
        <w:t>y</w:t>
      </w:r>
    </w:p>
    <w:p w14:paraId="486C4BD6" w14:textId="78466E41" w:rsidR="001C041E" w:rsidRPr="005662A2" w:rsidRDefault="00314DD5" w:rsidP="00CD6516">
      <w:pPr>
        <w:jc w:val="both"/>
        <w:rPr>
          <w:rFonts w:ascii="Poppins" w:hAnsi="Poppins" w:cs="Poppins"/>
          <w:b/>
          <w:bCs/>
          <w:sz w:val="24"/>
          <w:szCs w:val="24"/>
          <w:u w:val="single"/>
        </w:rPr>
      </w:pPr>
      <w:r w:rsidRPr="005662A2">
        <w:rPr>
          <w:rFonts w:ascii="Poppins" w:hAnsi="Poppins" w:cs="Poppins"/>
          <w:sz w:val="24"/>
          <w:szCs w:val="24"/>
          <w:shd w:val="clear" w:color="auto" w:fill="FFFFFF"/>
        </w:rPr>
        <w:t>This grant making policy</w:t>
      </w:r>
      <w:r w:rsidR="001C041E" w:rsidRPr="005662A2">
        <w:rPr>
          <w:rFonts w:ascii="Poppins" w:hAnsi="Poppins" w:cs="Poppins"/>
          <w:sz w:val="24"/>
          <w:szCs w:val="24"/>
          <w:shd w:val="clear" w:color="auto" w:fill="FFFFFF"/>
        </w:rPr>
        <w:t xml:space="preserve"> explains our aims and principles </w:t>
      </w:r>
      <w:r w:rsidR="00C63F2E" w:rsidRPr="005662A2">
        <w:rPr>
          <w:rFonts w:ascii="Poppins" w:hAnsi="Poppins" w:cs="Poppins"/>
          <w:sz w:val="24"/>
          <w:szCs w:val="24"/>
          <w:shd w:val="clear" w:color="auto" w:fill="FFFFFF"/>
        </w:rPr>
        <w:t>when</w:t>
      </w:r>
      <w:r w:rsidR="001C041E" w:rsidRPr="005662A2">
        <w:rPr>
          <w:rFonts w:ascii="Poppins" w:hAnsi="Poppins" w:cs="Poppins"/>
          <w:sz w:val="24"/>
          <w:szCs w:val="24"/>
          <w:shd w:val="clear" w:color="auto" w:fill="FFFFFF"/>
        </w:rPr>
        <w:t xml:space="preserve"> awarding funding.</w:t>
      </w:r>
    </w:p>
    <w:p w14:paraId="24266F6D" w14:textId="4360E28C" w:rsidR="001356E8" w:rsidRPr="005662A2" w:rsidRDefault="00F01B27" w:rsidP="07E36FC1">
      <w:pPr>
        <w:jc w:val="both"/>
        <w:rPr>
          <w:rFonts w:ascii="Poppins" w:hAnsi="Poppins" w:cs="Poppins"/>
          <w:sz w:val="24"/>
          <w:szCs w:val="24"/>
        </w:rPr>
      </w:pPr>
      <w:r w:rsidRPr="5C766E94">
        <w:rPr>
          <w:rFonts w:ascii="Poppins" w:hAnsi="Poppins" w:cs="Poppins"/>
          <w:sz w:val="24"/>
          <w:szCs w:val="24"/>
        </w:rPr>
        <w:t xml:space="preserve">A grant is defined as a financial award the </w:t>
      </w:r>
      <w:r w:rsidR="00107F4F" w:rsidRPr="5C766E94">
        <w:rPr>
          <w:rFonts w:ascii="Poppins" w:hAnsi="Poppins" w:cs="Poppins"/>
          <w:sz w:val="24"/>
          <w:szCs w:val="24"/>
        </w:rPr>
        <w:t>Foundation</w:t>
      </w:r>
      <w:r w:rsidRPr="5C766E94">
        <w:rPr>
          <w:rFonts w:ascii="Poppins" w:hAnsi="Poppins" w:cs="Poppins"/>
          <w:sz w:val="24"/>
          <w:szCs w:val="24"/>
        </w:rPr>
        <w:t xml:space="preserve"> makes from </w:t>
      </w:r>
      <w:r w:rsidR="0001288D" w:rsidRPr="5C766E94">
        <w:rPr>
          <w:rFonts w:ascii="Poppins" w:hAnsi="Poppins" w:cs="Poppins"/>
          <w:sz w:val="24"/>
          <w:szCs w:val="24"/>
        </w:rPr>
        <w:t xml:space="preserve">its funds, which are predominantly secured through partnerships, to </w:t>
      </w:r>
      <w:r w:rsidR="00FE719A" w:rsidRPr="5C766E94">
        <w:rPr>
          <w:rFonts w:ascii="Poppins" w:hAnsi="Poppins" w:cs="Poppins"/>
          <w:sz w:val="24"/>
          <w:szCs w:val="24"/>
        </w:rPr>
        <w:t xml:space="preserve">ensure every </w:t>
      </w:r>
      <w:r w:rsidR="00E06849" w:rsidRPr="5C766E94">
        <w:rPr>
          <w:rFonts w:ascii="Poppins" w:hAnsi="Poppins" w:cs="Poppins"/>
          <w:sz w:val="24"/>
          <w:szCs w:val="24"/>
        </w:rPr>
        <w:t>community has access to the life changing benefits of sport</w:t>
      </w:r>
      <w:r w:rsidR="001265AF" w:rsidRPr="5C766E94">
        <w:rPr>
          <w:rFonts w:ascii="Poppins" w:hAnsi="Poppins" w:cs="Poppins"/>
          <w:sz w:val="24"/>
          <w:szCs w:val="24"/>
        </w:rPr>
        <w:t xml:space="preserve">. Grants are made </w:t>
      </w:r>
      <w:r w:rsidR="00F37F77" w:rsidRPr="5C766E94">
        <w:rPr>
          <w:rFonts w:ascii="Poppins" w:hAnsi="Poppins" w:cs="Poppins"/>
          <w:sz w:val="24"/>
          <w:szCs w:val="24"/>
        </w:rPr>
        <w:t xml:space="preserve">to groups who are part of the Sported </w:t>
      </w:r>
      <w:r w:rsidR="2D69AAA7" w:rsidRPr="5C766E94">
        <w:rPr>
          <w:rFonts w:ascii="Poppins" w:hAnsi="Poppins" w:cs="Poppins"/>
          <w:sz w:val="24"/>
          <w:szCs w:val="24"/>
        </w:rPr>
        <w:t>n</w:t>
      </w:r>
      <w:r w:rsidR="00F37F77" w:rsidRPr="5C766E94">
        <w:rPr>
          <w:rFonts w:ascii="Poppins" w:hAnsi="Poppins" w:cs="Poppins"/>
          <w:sz w:val="24"/>
          <w:szCs w:val="24"/>
        </w:rPr>
        <w:t xml:space="preserve">etwork </w:t>
      </w:r>
      <w:r w:rsidR="00033A69" w:rsidRPr="5C766E94">
        <w:rPr>
          <w:rFonts w:ascii="Poppins" w:hAnsi="Poppins" w:cs="Poppins"/>
          <w:sz w:val="24"/>
          <w:szCs w:val="24"/>
        </w:rPr>
        <w:t xml:space="preserve">and </w:t>
      </w:r>
      <w:r w:rsidR="0087397F" w:rsidRPr="5C766E94">
        <w:rPr>
          <w:rFonts w:ascii="Poppins" w:hAnsi="Poppins" w:cs="Poppins"/>
          <w:sz w:val="24"/>
          <w:szCs w:val="24"/>
        </w:rPr>
        <w:t xml:space="preserve">to those </w:t>
      </w:r>
      <w:r w:rsidR="00076558" w:rsidRPr="5C766E94">
        <w:rPr>
          <w:rFonts w:ascii="Poppins" w:hAnsi="Poppins" w:cs="Poppins"/>
          <w:sz w:val="24"/>
          <w:szCs w:val="24"/>
        </w:rPr>
        <w:t>who sit outside of our direct network</w:t>
      </w:r>
      <w:r w:rsidR="007A2774" w:rsidRPr="5C766E94">
        <w:rPr>
          <w:rFonts w:ascii="Poppins" w:hAnsi="Poppins" w:cs="Poppins"/>
          <w:sz w:val="24"/>
          <w:szCs w:val="24"/>
        </w:rPr>
        <w:t>.</w:t>
      </w:r>
      <w:r w:rsidR="00222A30" w:rsidRPr="5C766E94">
        <w:rPr>
          <w:rFonts w:ascii="Poppins" w:hAnsi="Poppins" w:cs="Poppins"/>
          <w:sz w:val="24"/>
          <w:szCs w:val="24"/>
        </w:rPr>
        <w:t xml:space="preserve"> Those</w:t>
      </w:r>
      <w:r w:rsidR="00F77F45" w:rsidRPr="5C766E94">
        <w:rPr>
          <w:rFonts w:ascii="Poppins" w:hAnsi="Poppins" w:cs="Poppins"/>
          <w:sz w:val="24"/>
          <w:szCs w:val="24"/>
        </w:rPr>
        <w:t xml:space="preserve"> </w:t>
      </w:r>
      <w:r w:rsidR="00B33E53" w:rsidRPr="5C766E94">
        <w:rPr>
          <w:rFonts w:ascii="Poppins" w:hAnsi="Poppins" w:cs="Poppins"/>
          <w:sz w:val="24"/>
          <w:szCs w:val="24"/>
        </w:rPr>
        <w:t>organisation</w:t>
      </w:r>
      <w:r w:rsidR="009D1976" w:rsidRPr="5C766E94">
        <w:rPr>
          <w:rFonts w:ascii="Poppins" w:hAnsi="Poppins" w:cs="Poppins"/>
          <w:sz w:val="24"/>
          <w:szCs w:val="24"/>
        </w:rPr>
        <w:t>s</w:t>
      </w:r>
      <w:r w:rsidR="00553551" w:rsidRPr="5C766E94">
        <w:rPr>
          <w:rFonts w:ascii="Poppins" w:hAnsi="Poppins" w:cs="Poppins"/>
          <w:sz w:val="24"/>
          <w:szCs w:val="24"/>
        </w:rPr>
        <w:t xml:space="preserve"> </w:t>
      </w:r>
      <w:r w:rsidR="00C15D48" w:rsidRPr="5C766E94">
        <w:rPr>
          <w:rFonts w:ascii="Poppins" w:hAnsi="Poppins" w:cs="Poppins"/>
          <w:sz w:val="24"/>
          <w:szCs w:val="24"/>
        </w:rPr>
        <w:t>should still be</w:t>
      </w:r>
      <w:r w:rsidR="00553551" w:rsidRPr="5C766E94">
        <w:rPr>
          <w:rFonts w:ascii="Poppins" w:hAnsi="Poppins" w:cs="Poppins"/>
          <w:sz w:val="24"/>
          <w:szCs w:val="24"/>
        </w:rPr>
        <w:t xml:space="preserve"> able to </w:t>
      </w:r>
      <w:r w:rsidR="5F9A269F" w:rsidRPr="5C766E94">
        <w:rPr>
          <w:rFonts w:ascii="Poppins" w:hAnsi="Poppins" w:cs="Poppins"/>
          <w:sz w:val="24"/>
          <w:szCs w:val="24"/>
        </w:rPr>
        <w:t>fulfil</w:t>
      </w:r>
      <w:r w:rsidR="00553551" w:rsidRPr="5C766E94">
        <w:rPr>
          <w:rFonts w:ascii="Poppins" w:hAnsi="Poppins" w:cs="Poppins"/>
          <w:sz w:val="24"/>
          <w:szCs w:val="24"/>
        </w:rPr>
        <w:t xml:space="preserve"> the </w:t>
      </w:r>
      <w:r w:rsidR="00194C52" w:rsidRPr="5C766E94">
        <w:rPr>
          <w:rFonts w:ascii="Poppins" w:hAnsi="Poppins" w:cs="Poppins"/>
          <w:sz w:val="24"/>
          <w:szCs w:val="24"/>
        </w:rPr>
        <w:t>eligibility requirements to</w:t>
      </w:r>
      <w:r w:rsidR="00222A30" w:rsidRPr="5C766E94">
        <w:rPr>
          <w:rFonts w:ascii="Poppins" w:hAnsi="Poppins" w:cs="Poppins"/>
          <w:sz w:val="24"/>
          <w:szCs w:val="24"/>
        </w:rPr>
        <w:t xml:space="preserve"> join the </w:t>
      </w:r>
      <w:r w:rsidR="758E36FF" w:rsidRPr="5C766E94">
        <w:rPr>
          <w:rFonts w:ascii="Poppins" w:hAnsi="Poppins" w:cs="Poppins"/>
          <w:sz w:val="24"/>
          <w:szCs w:val="24"/>
        </w:rPr>
        <w:t>n</w:t>
      </w:r>
      <w:r w:rsidR="00222A30" w:rsidRPr="5C766E94">
        <w:rPr>
          <w:rFonts w:ascii="Poppins" w:hAnsi="Poppins" w:cs="Poppins"/>
          <w:sz w:val="24"/>
          <w:szCs w:val="24"/>
        </w:rPr>
        <w:t xml:space="preserve">etwork. </w:t>
      </w:r>
      <w:r w:rsidR="00553551" w:rsidRPr="5C766E94">
        <w:rPr>
          <w:rFonts w:ascii="Poppins" w:hAnsi="Poppins" w:cs="Poppins"/>
          <w:sz w:val="24"/>
          <w:szCs w:val="24"/>
        </w:rPr>
        <w:t xml:space="preserve"> </w:t>
      </w:r>
    </w:p>
    <w:p w14:paraId="78D979F7" w14:textId="3D0A4E42" w:rsidR="005923AE" w:rsidRPr="005662A2" w:rsidRDefault="005923AE" w:rsidP="00CD6516">
      <w:pPr>
        <w:jc w:val="both"/>
        <w:rPr>
          <w:rFonts w:ascii="Poppins" w:hAnsi="Poppins" w:cs="Poppins"/>
          <w:sz w:val="24"/>
          <w:szCs w:val="24"/>
          <w:lang w:val="en-US"/>
        </w:rPr>
      </w:pPr>
      <w:r w:rsidRPr="005662A2">
        <w:rPr>
          <w:rFonts w:ascii="Poppins" w:hAnsi="Poppins" w:cs="Poppins"/>
          <w:b/>
          <w:bCs/>
          <w:sz w:val="24"/>
          <w:szCs w:val="24"/>
          <w:lang w:val="en-US"/>
        </w:rPr>
        <w:t>Introduction</w:t>
      </w:r>
    </w:p>
    <w:p w14:paraId="2837F937" w14:textId="0A98B771" w:rsidR="00D96D05" w:rsidRPr="005662A2" w:rsidRDefault="00A863F8" w:rsidP="00CD6516">
      <w:pPr>
        <w:jc w:val="both"/>
        <w:rPr>
          <w:rFonts w:ascii="Poppins" w:hAnsi="Poppins" w:cs="Poppins"/>
          <w:sz w:val="24"/>
          <w:szCs w:val="24"/>
          <w:lang w:val="en-US"/>
        </w:rPr>
      </w:pPr>
      <w:r w:rsidRPr="2D587132">
        <w:rPr>
          <w:rFonts w:ascii="Poppins" w:hAnsi="Poppins" w:cs="Poppins"/>
          <w:sz w:val="24"/>
          <w:szCs w:val="24"/>
        </w:rPr>
        <w:t xml:space="preserve">The </w:t>
      </w:r>
      <w:r w:rsidR="00E01DC6" w:rsidRPr="2D587132">
        <w:rPr>
          <w:rFonts w:ascii="Poppins" w:hAnsi="Poppins" w:cs="Poppins"/>
          <w:sz w:val="24"/>
          <w:szCs w:val="24"/>
        </w:rPr>
        <w:t>Sported Foundatio</w:t>
      </w:r>
      <w:r w:rsidRPr="2D587132">
        <w:rPr>
          <w:rFonts w:ascii="Poppins" w:hAnsi="Poppins" w:cs="Poppins"/>
          <w:sz w:val="24"/>
          <w:szCs w:val="24"/>
        </w:rPr>
        <w:t>n is</w:t>
      </w:r>
      <w:r w:rsidR="00E01DC6" w:rsidRPr="2D587132">
        <w:rPr>
          <w:rFonts w:ascii="Poppins" w:hAnsi="Poppins" w:cs="Poppins"/>
          <w:sz w:val="24"/>
          <w:szCs w:val="24"/>
        </w:rPr>
        <w:t xml:space="preserve"> a company limited by guarantee and registered in England and Wales (company number 06541137) and registered as a charity with the Charity Commission (charity number 1123313) whose registered office is 4</w:t>
      </w:r>
      <w:r w:rsidR="00E01DC6" w:rsidRPr="2D587132">
        <w:rPr>
          <w:rFonts w:ascii="Poppins" w:hAnsi="Poppins" w:cs="Poppins"/>
          <w:sz w:val="24"/>
          <w:szCs w:val="24"/>
          <w:vertAlign w:val="superscript"/>
        </w:rPr>
        <w:t>th</w:t>
      </w:r>
      <w:r w:rsidR="00E01DC6" w:rsidRPr="2D587132">
        <w:rPr>
          <w:rFonts w:ascii="Poppins" w:hAnsi="Poppins" w:cs="Poppins"/>
          <w:sz w:val="24"/>
          <w:szCs w:val="24"/>
        </w:rPr>
        <w:t xml:space="preserve"> floor, Marathon House, 190 Great Dover Street, LONDON, SE1 4YB</w:t>
      </w:r>
      <w:r w:rsidRPr="2D587132">
        <w:rPr>
          <w:rFonts w:ascii="Poppins" w:hAnsi="Poppins" w:cs="Poppins"/>
          <w:sz w:val="24"/>
          <w:szCs w:val="24"/>
        </w:rPr>
        <w:t xml:space="preserve">. </w:t>
      </w:r>
      <w:r w:rsidR="009B3E95" w:rsidRPr="2D587132">
        <w:rPr>
          <w:rFonts w:ascii="Poppins" w:hAnsi="Poppins" w:cs="Poppins"/>
          <w:sz w:val="24"/>
          <w:szCs w:val="24"/>
          <w:lang w:val="en-US"/>
        </w:rPr>
        <w:t xml:space="preserve">A staff team led by the CEO </w:t>
      </w:r>
      <w:r w:rsidR="51C88566" w:rsidRPr="2D587132">
        <w:rPr>
          <w:rFonts w:ascii="Poppins" w:hAnsi="Poppins" w:cs="Poppins"/>
          <w:sz w:val="24"/>
          <w:szCs w:val="24"/>
          <w:lang w:val="en-US"/>
        </w:rPr>
        <w:t>has</w:t>
      </w:r>
      <w:r w:rsidR="009B3E95" w:rsidRPr="2D587132">
        <w:rPr>
          <w:rFonts w:ascii="Poppins" w:hAnsi="Poppins" w:cs="Poppins"/>
          <w:sz w:val="24"/>
          <w:szCs w:val="24"/>
          <w:lang w:val="en-US"/>
        </w:rPr>
        <w:t xml:space="preserve"> delegated responsibility for day-to-day activities.</w:t>
      </w:r>
    </w:p>
    <w:p w14:paraId="68758719" w14:textId="5CFB52C0" w:rsidR="003A6168" w:rsidRPr="005662A2" w:rsidRDefault="00112567" w:rsidP="003A6168">
      <w:pPr>
        <w:rPr>
          <w:rFonts w:ascii="Poppins" w:hAnsi="Poppins" w:cs="Poppins"/>
          <w:sz w:val="24"/>
          <w:szCs w:val="24"/>
        </w:rPr>
      </w:pPr>
      <w:r w:rsidRPr="005662A2">
        <w:rPr>
          <w:rFonts w:ascii="Poppins" w:hAnsi="Poppins" w:cs="Poppins"/>
          <w:sz w:val="24"/>
          <w:szCs w:val="24"/>
        </w:rPr>
        <w:t>As a modern grant maker, we aim to</w:t>
      </w:r>
      <w:r w:rsidR="003A6168" w:rsidRPr="005662A2">
        <w:rPr>
          <w:rFonts w:ascii="Poppins" w:hAnsi="Poppins" w:cs="Poppins"/>
          <w:sz w:val="24"/>
          <w:szCs w:val="24"/>
        </w:rPr>
        <w:t xml:space="preserve"> administer funding in</w:t>
      </w:r>
      <w:r w:rsidRPr="005662A2">
        <w:rPr>
          <w:rFonts w:ascii="Poppins" w:hAnsi="Poppins" w:cs="Poppins"/>
          <w:sz w:val="24"/>
          <w:szCs w:val="24"/>
        </w:rPr>
        <w:t xml:space="preserve"> an</w:t>
      </w:r>
      <w:r w:rsidR="003A6168" w:rsidRPr="005662A2">
        <w:rPr>
          <w:rFonts w:ascii="Poppins" w:hAnsi="Poppins" w:cs="Poppins"/>
          <w:sz w:val="24"/>
          <w:szCs w:val="24"/>
        </w:rPr>
        <w:t xml:space="preserve"> </w:t>
      </w:r>
      <w:r w:rsidRPr="005662A2">
        <w:rPr>
          <w:rFonts w:ascii="Poppins" w:hAnsi="Poppins" w:cs="Poppins"/>
          <w:sz w:val="24"/>
          <w:szCs w:val="24"/>
        </w:rPr>
        <w:t xml:space="preserve">open, </w:t>
      </w:r>
      <w:r w:rsidR="003A6168" w:rsidRPr="005662A2">
        <w:rPr>
          <w:rFonts w:ascii="Poppins" w:hAnsi="Poppins" w:cs="Poppins"/>
          <w:sz w:val="24"/>
          <w:szCs w:val="24"/>
        </w:rPr>
        <w:t>innovative</w:t>
      </w:r>
      <w:r w:rsidR="005662A2" w:rsidRPr="005662A2">
        <w:rPr>
          <w:rFonts w:ascii="Poppins" w:hAnsi="Poppins" w:cs="Poppins"/>
          <w:sz w:val="24"/>
          <w:szCs w:val="24"/>
        </w:rPr>
        <w:t xml:space="preserve"> and honest way</w:t>
      </w:r>
      <w:r w:rsidR="003A6168" w:rsidRPr="005662A2">
        <w:rPr>
          <w:rFonts w:ascii="Poppins" w:hAnsi="Poppins" w:cs="Poppins"/>
          <w:sz w:val="24"/>
          <w:szCs w:val="24"/>
        </w:rPr>
        <w:t>.</w:t>
      </w:r>
      <w:r w:rsidR="005F401A">
        <w:rPr>
          <w:rFonts w:ascii="Poppins" w:hAnsi="Poppins" w:cs="Poppins"/>
          <w:sz w:val="24"/>
          <w:szCs w:val="24"/>
        </w:rPr>
        <w:t xml:space="preserve"> Access to </w:t>
      </w:r>
      <w:r w:rsidR="00194C52">
        <w:rPr>
          <w:rFonts w:ascii="Poppins" w:hAnsi="Poppins" w:cs="Poppins"/>
          <w:sz w:val="24"/>
          <w:szCs w:val="24"/>
        </w:rPr>
        <w:t>s</w:t>
      </w:r>
      <w:r w:rsidR="005F401A">
        <w:rPr>
          <w:rFonts w:ascii="Poppins" w:hAnsi="Poppins" w:cs="Poppins"/>
          <w:sz w:val="24"/>
          <w:szCs w:val="24"/>
        </w:rPr>
        <w:t>port and physical activity isn’t equal</w:t>
      </w:r>
      <w:r w:rsidR="00194C52">
        <w:rPr>
          <w:rFonts w:ascii="Poppins" w:hAnsi="Poppins" w:cs="Poppins"/>
          <w:sz w:val="24"/>
          <w:szCs w:val="24"/>
        </w:rPr>
        <w:t>,</w:t>
      </w:r>
      <w:r w:rsidR="00E6000B">
        <w:rPr>
          <w:rFonts w:ascii="Poppins" w:hAnsi="Poppins" w:cs="Poppins"/>
          <w:sz w:val="24"/>
          <w:szCs w:val="24"/>
        </w:rPr>
        <w:t xml:space="preserve"> and we want to focus our support on the clubs an</w:t>
      </w:r>
      <w:r w:rsidR="00194C52">
        <w:rPr>
          <w:rFonts w:ascii="Poppins" w:hAnsi="Poppins" w:cs="Poppins"/>
          <w:sz w:val="24"/>
          <w:szCs w:val="24"/>
        </w:rPr>
        <w:t>d</w:t>
      </w:r>
      <w:r w:rsidR="00E6000B">
        <w:rPr>
          <w:rFonts w:ascii="Poppins" w:hAnsi="Poppins" w:cs="Poppins"/>
          <w:sz w:val="24"/>
          <w:szCs w:val="24"/>
        </w:rPr>
        <w:t xml:space="preserve"> communities that need it most. </w:t>
      </w:r>
    </w:p>
    <w:p w14:paraId="7862D741" w14:textId="688C8736" w:rsidR="009B3E95" w:rsidRPr="005662A2" w:rsidRDefault="005662A2" w:rsidP="00CD6516">
      <w:pPr>
        <w:jc w:val="both"/>
        <w:rPr>
          <w:rFonts w:ascii="Poppins" w:hAnsi="Poppins" w:cs="Poppins"/>
          <w:sz w:val="24"/>
          <w:szCs w:val="24"/>
          <w:lang w:val="en-US"/>
        </w:rPr>
      </w:pPr>
      <w:r w:rsidRPr="2D587132">
        <w:rPr>
          <w:rFonts w:ascii="Poppins" w:hAnsi="Poppins" w:cs="Poppins"/>
          <w:sz w:val="24"/>
          <w:szCs w:val="24"/>
          <w:lang w:val="en-US"/>
        </w:rPr>
        <w:t xml:space="preserve">Our </w:t>
      </w:r>
      <w:r w:rsidR="00107F4F" w:rsidRPr="2D587132">
        <w:rPr>
          <w:rFonts w:ascii="Poppins" w:hAnsi="Poppins" w:cs="Poppins"/>
          <w:sz w:val="24"/>
          <w:szCs w:val="24"/>
          <w:lang w:val="en-US"/>
        </w:rPr>
        <w:t>grant-making</w:t>
      </w:r>
      <w:r w:rsidR="008F72A5" w:rsidRPr="2D587132">
        <w:rPr>
          <w:rFonts w:ascii="Poppins" w:hAnsi="Poppins" w:cs="Poppins"/>
          <w:sz w:val="24"/>
          <w:szCs w:val="24"/>
          <w:lang w:val="en-US"/>
        </w:rPr>
        <w:t xml:space="preserve"> </w:t>
      </w:r>
      <w:r w:rsidRPr="2D587132">
        <w:rPr>
          <w:rFonts w:ascii="Poppins" w:hAnsi="Poppins" w:cs="Poppins"/>
          <w:sz w:val="24"/>
          <w:szCs w:val="24"/>
          <w:lang w:val="en-US"/>
        </w:rPr>
        <w:t>policy consists o</w:t>
      </w:r>
      <w:r w:rsidR="50755CCA" w:rsidRPr="2D587132">
        <w:rPr>
          <w:rFonts w:ascii="Poppins" w:hAnsi="Poppins" w:cs="Poppins"/>
          <w:sz w:val="24"/>
          <w:szCs w:val="24"/>
          <w:lang w:val="en-US"/>
        </w:rPr>
        <w:t>f our:</w:t>
      </w:r>
    </w:p>
    <w:p w14:paraId="403E29AD" w14:textId="0959F64F" w:rsidR="00E95F84" w:rsidRPr="005662A2" w:rsidRDefault="007548DF" w:rsidP="00BA2E47">
      <w:pPr>
        <w:jc w:val="both"/>
        <w:rPr>
          <w:rFonts w:ascii="Poppins" w:hAnsi="Poppins" w:cs="Poppins"/>
          <w:sz w:val="24"/>
          <w:szCs w:val="24"/>
          <w:lang w:val="en-US"/>
        </w:rPr>
      </w:pPr>
      <w:r w:rsidRPr="005662A2">
        <w:rPr>
          <w:rFonts w:ascii="Poppins" w:hAnsi="Poppins" w:cs="Poppins"/>
          <w:sz w:val="24"/>
          <w:szCs w:val="24"/>
          <w:lang w:val="en-US"/>
        </w:rPr>
        <w:t xml:space="preserve">Grant </w:t>
      </w:r>
      <w:r w:rsidR="00A71BD1" w:rsidRPr="005662A2">
        <w:rPr>
          <w:rFonts w:ascii="Poppins" w:hAnsi="Poppins" w:cs="Poppins"/>
          <w:sz w:val="24"/>
          <w:szCs w:val="24"/>
          <w:lang w:val="en-US"/>
        </w:rPr>
        <w:t>making princ</w:t>
      </w:r>
      <w:r w:rsidR="007376A5" w:rsidRPr="005662A2">
        <w:rPr>
          <w:rFonts w:ascii="Poppins" w:hAnsi="Poppins" w:cs="Poppins"/>
          <w:sz w:val="24"/>
          <w:szCs w:val="24"/>
          <w:lang w:val="en-US"/>
        </w:rPr>
        <w:t>i</w:t>
      </w:r>
      <w:r w:rsidR="00A71BD1" w:rsidRPr="005662A2">
        <w:rPr>
          <w:rFonts w:ascii="Poppins" w:hAnsi="Poppins" w:cs="Poppins"/>
          <w:sz w:val="24"/>
          <w:szCs w:val="24"/>
          <w:lang w:val="en-US"/>
        </w:rPr>
        <w:t>ple</w:t>
      </w:r>
      <w:r w:rsidR="00E440DC" w:rsidRPr="005662A2">
        <w:rPr>
          <w:rFonts w:ascii="Poppins" w:hAnsi="Poppins" w:cs="Poppins"/>
          <w:sz w:val="24"/>
          <w:szCs w:val="24"/>
          <w:lang w:val="en-US"/>
        </w:rPr>
        <w:t>s</w:t>
      </w:r>
      <w:r w:rsidR="00CE5C85" w:rsidRPr="005662A2">
        <w:rPr>
          <w:rFonts w:ascii="Poppins" w:hAnsi="Poppins" w:cs="Poppins"/>
          <w:sz w:val="24"/>
          <w:szCs w:val="24"/>
          <w:lang w:val="en-US"/>
        </w:rPr>
        <w:t xml:space="preserve">  </w:t>
      </w:r>
    </w:p>
    <w:p w14:paraId="56256B23" w14:textId="2257865E" w:rsidR="008F72A5" w:rsidRPr="005662A2" w:rsidRDefault="007548DF" w:rsidP="00BA2E47">
      <w:pPr>
        <w:jc w:val="both"/>
        <w:rPr>
          <w:rFonts w:ascii="Poppins" w:hAnsi="Poppins" w:cs="Poppins"/>
          <w:sz w:val="24"/>
          <w:szCs w:val="24"/>
          <w:lang w:val="en-US"/>
        </w:rPr>
      </w:pPr>
      <w:r w:rsidRPr="005662A2">
        <w:rPr>
          <w:rFonts w:ascii="Poppins" w:hAnsi="Poppins" w:cs="Poppins"/>
          <w:sz w:val="24"/>
          <w:szCs w:val="24"/>
          <w:lang w:val="en-US"/>
        </w:rPr>
        <w:t xml:space="preserve">Grant </w:t>
      </w:r>
      <w:r w:rsidR="001730D0" w:rsidRPr="005662A2">
        <w:rPr>
          <w:rFonts w:ascii="Poppins" w:hAnsi="Poppins" w:cs="Poppins"/>
          <w:sz w:val="24"/>
          <w:szCs w:val="24"/>
          <w:lang w:val="en-US"/>
        </w:rPr>
        <w:t>making criteria</w:t>
      </w:r>
    </w:p>
    <w:p w14:paraId="256E4CC5" w14:textId="1C9507F8" w:rsidR="00C407EB" w:rsidRPr="005662A2" w:rsidRDefault="00E95F84" w:rsidP="00BA2E47">
      <w:pPr>
        <w:jc w:val="both"/>
        <w:rPr>
          <w:rFonts w:ascii="Poppins" w:hAnsi="Poppins" w:cs="Poppins"/>
          <w:sz w:val="24"/>
          <w:szCs w:val="24"/>
          <w:lang w:val="en-US"/>
        </w:rPr>
      </w:pPr>
      <w:r w:rsidRPr="005662A2">
        <w:rPr>
          <w:rFonts w:ascii="Poppins" w:hAnsi="Poppins" w:cs="Poppins"/>
          <w:sz w:val="24"/>
          <w:szCs w:val="24"/>
          <w:lang w:val="en-US"/>
        </w:rPr>
        <w:t>G</w:t>
      </w:r>
      <w:r w:rsidR="00C407EB" w:rsidRPr="005662A2">
        <w:rPr>
          <w:rFonts w:ascii="Poppins" w:hAnsi="Poppins" w:cs="Poppins"/>
          <w:sz w:val="24"/>
          <w:szCs w:val="24"/>
          <w:lang w:val="en-US"/>
        </w:rPr>
        <w:t xml:space="preserve">rant-making processes </w:t>
      </w:r>
    </w:p>
    <w:p w14:paraId="0B40E521" w14:textId="753247B8" w:rsidR="00C407EB" w:rsidRPr="005662A2" w:rsidRDefault="00C407EB" w:rsidP="00CD6516">
      <w:pPr>
        <w:jc w:val="both"/>
        <w:rPr>
          <w:rFonts w:ascii="Poppins" w:hAnsi="Poppins" w:cs="Poppins"/>
          <w:sz w:val="24"/>
          <w:szCs w:val="24"/>
          <w:lang w:val="en-US"/>
        </w:rPr>
      </w:pPr>
    </w:p>
    <w:p w14:paraId="41F5A1C8" w14:textId="77777777" w:rsidR="005F74A5" w:rsidRPr="005662A2" w:rsidRDefault="005F74A5" w:rsidP="00CD6516">
      <w:pPr>
        <w:jc w:val="both"/>
        <w:rPr>
          <w:rFonts w:ascii="Poppins" w:hAnsi="Poppins" w:cs="Poppins"/>
          <w:sz w:val="24"/>
          <w:szCs w:val="24"/>
          <w:lang w:val="en-US"/>
        </w:rPr>
      </w:pPr>
    </w:p>
    <w:p w14:paraId="4CC182B3" w14:textId="77777777" w:rsidR="007C5730" w:rsidRPr="005662A2" w:rsidRDefault="007C5730" w:rsidP="00CD6516">
      <w:pPr>
        <w:jc w:val="both"/>
        <w:rPr>
          <w:rFonts w:ascii="Poppins" w:hAnsi="Poppins" w:cs="Poppins"/>
          <w:sz w:val="24"/>
          <w:szCs w:val="24"/>
          <w:lang w:val="en-US"/>
        </w:rPr>
      </w:pPr>
    </w:p>
    <w:p w14:paraId="655E4322" w14:textId="77777777" w:rsidR="00D54784" w:rsidRDefault="00D54784" w:rsidP="00CD6516">
      <w:pPr>
        <w:jc w:val="both"/>
        <w:rPr>
          <w:rFonts w:ascii="Poppins" w:hAnsi="Poppins" w:cs="Poppins"/>
          <w:sz w:val="24"/>
          <w:szCs w:val="24"/>
          <w:lang w:val="en-US"/>
        </w:rPr>
      </w:pPr>
    </w:p>
    <w:p w14:paraId="24F65AFA" w14:textId="31385D26" w:rsidR="00C407EB" w:rsidRPr="005662A2" w:rsidRDefault="00C407EB" w:rsidP="00CD6516">
      <w:pPr>
        <w:jc w:val="both"/>
        <w:rPr>
          <w:rFonts w:ascii="Poppins" w:hAnsi="Poppins" w:cs="Poppins"/>
          <w:b/>
          <w:bCs/>
          <w:sz w:val="24"/>
          <w:szCs w:val="24"/>
          <w:lang w:val="en-US"/>
        </w:rPr>
      </w:pPr>
      <w:r w:rsidRPr="005662A2">
        <w:rPr>
          <w:rFonts w:ascii="Poppins" w:hAnsi="Poppins" w:cs="Poppins"/>
          <w:b/>
          <w:bCs/>
          <w:sz w:val="24"/>
          <w:szCs w:val="24"/>
          <w:lang w:val="en-US"/>
        </w:rPr>
        <w:t>Grant-making principles</w:t>
      </w:r>
    </w:p>
    <w:p w14:paraId="38A5A7C9" w14:textId="47EDCF2D" w:rsidR="009D5C86" w:rsidRPr="005662A2" w:rsidRDefault="00232280" w:rsidP="00CD6516">
      <w:pPr>
        <w:jc w:val="both"/>
        <w:rPr>
          <w:rFonts w:ascii="Poppins" w:eastAsiaTheme="minorEastAsia" w:hAnsi="Poppins" w:cs="Poppins"/>
          <w:kern w:val="24"/>
          <w:sz w:val="24"/>
          <w:szCs w:val="24"/>
        </w:rPr>
      </w:pPr>
      <w:r w:rsidRPr="005662A2">
        <w:rPr>
          <w:rFonts w:ascii="Poppins" w:eastAsiaTheme="minorEastAsia" w:hAnsi="Poppins" w:cs="Poppins"/>
          <w:kern w:val="24"/>
          <w:sz w:val="24"/>
          <w:szCs w:val="24"/>
        </w:rPr>
        <w:t>Our</w:t>
      </w:r>
      <w:r w:rsidR="006B5DF6" w:rsidRPr="005662A2">
        <w:rPr>
          <w:rFonts w:ascii="Poppins" w:eastAsiaTheme="minorEastAsia" w:hAnsi="Poppins" w:cs="Poppins"/>
          <w:kern w:val="24"/>
          <w:sz w:val="24"/>
          <w:szCs w:val="24"/>
        </w:rPr>
        <w:t xml:space="preserve"> modern</w:t>
      </w:r>
      <w:r w:rsidRPr="005662A2">
        <w:rPr>
          <w:rFonts w:ascii="Poppins" w:eastAsiaTheme="minorEastAsia" w:hAnsi="Poppins" w:cs="Poppins"/>
          <w:kern w:val="24"/>
          <w:sz w:val="24"/>
          <w:szCs w:val="24"/>
        </w:rPr>
        <w:t xml:space="preserve"> grant giving ethos</w:t>
      </w:r>
      <w:r w:rsidR="00DD53A4" w:rsidRPr="005662A2">
        <w:rPr>
          <w:rFonts w:ascii="Poppins" w:eastAsiaTheme="minorEastAsia" w:hAnsi="Poppins" w:cs="Poppins"/>
          <w:kern w:val="24"/>
          <w:sz w:val="24"/>
          <w:szCs w:val="24"/>
        </w:rPr>
        <w:t xml:space="preserve">, supported by </w:t>
      </w:r>
      <w:r w:rsidR="00332E63" w:rsidRPr="005662A2">
        <w:rPr>
          <w:rFonts w:ascii="Poppins" w:eastAsiaTheme="minorEastAsia" w:hAnsi="Poppins" w:cs="Poppins"/>
          <w:kern w:val="24"/>
          <w:sz w:val="24"/>
          <w:szCs w:val="24"/>
        </w:rPr>
        <w:t xml:space="preserve">our </w:t>
      </w:r>
      <w:r w:rsidR="00E95F84" w:rsidRPr="005662A2">
        <w:rPr>
          <w:rFonts w:ascii="Poppins" w:eastAsiaTheme="minorEastAsia" w:hAnsi="Poppins" w:cs="Poppins"/>
          <w:kern w:val="24"/>
          <w:sz w:val="24"/>
          <w:szCs w:val="24"/>
        </w:rPr>
        <w:t>commitment</w:t>
      </w:r>
      <w:r w:rsidR="00332E63" w:rsidRPr="005662A2">
        <w:rPr>
          <w:rFonts w:ascii="Poppins" w:eastAsiaTheme="minorEastAsia" w:hAnsi="Poppins" w:cs="Poppins"/>
          <w:kern w:val="24"/>
          <w:sz w:val="24"/>
          <w:szCs w:val="24"/>
        </w:rPr>
        <w:t xml:space="preserve"> to the IVAR principles,</w:t>
      </w:r>
      <w:r w:rsidRPr="005662A2">
        <w:rPr>
          <w:rFonts w:ascii="Poppins" w:eastAsiaTheme="minorEastAsia" w:hAnsi="Poppins" w:cs="Poppins"/>
          <w:kern w:val="24"/>
          <w:sz w:val="24"/>
          <w:szCs w:val="24"/>
        </w:rPr>
        <w:t xml:space="preserve"> is at the heart of all our grant programmes</w:t>
      </w:r>
      <w:r w:rsidR="00332E63" w:rsidRPr="005662A2">
        <w:rPr>
          <w:rFonts w:ascii="Poppins" w:eastAsiaTheme="minorEastAsia" w:hAnsi="Poppins" w:cs="Poppins"/>
          <w:kern w:val="24"/>
          <w:sz w:val="24"/>
          <w:szCs w:val="24"/>
        </w:rPr>
        <w:t>.</w:t>
      </w:r>
      <w:r w:rsidRPr="005662A2">
        <w:rPr>
          <w:rFonts w:ascii="Poppins" w:eastAsiaTheme="minorEastAsia" w:hAnsi="Poppins" w:cs="Poppins"/>
          <w:kern w:val="24"/>
          <w:sz w:val="24"/>
          <w:szCs w:val="24"/>
        </w:rPr>
        <w:t xml:space="preserve"> We are applicant focused</w:t>
      </w:r>
      <w:r w:rsidR="006B5DF6" w:rsidRPr="005662A2">
        <w:rPr>
          <w:rFonts w:ascii="Poppins" w:eastAsiaTheme="minorEastAsia" w:hAnsi="Poppins" w:cs="Poppins"/>
          <w:kern w:val="24"/>
          <w:sz w:val="24"/>
          <w:szCs w:val="24"/>
        </w:rPr>
        <w:t>, flexible</w:t>
      </w:r>
      <w:r w:rsidR="0014705A" w:rsidRPr="005662A2">
        <w:rPr>
          <w:rFonts w:ascii="Poppins" w:eastAsiaTheme="minorEastAsia" w:hAnsi="Poppins" w:cs="Poppins"/>
          <w:kern w:val="24"/>
          <w:sz w:val="24"/>
          <w:szCs w:val="24"/>
        </w:rPr>
        <w:t xml:space="preserve"> and trusted</w:t>
      </w:r>
      <w:r w:rsidR="00851944" w:rsidRPr="005662A2">
        <w:rPr>
          <w:rFonts w:ascii="Poppins" w:eastAsiaTheme="minorEastAsia" w:hAnsi="Poppins" w:cs="Poppins"/>
          <w:kern w:val="24"/>
          <w:sz w:val="24"/>
          <w:szCs w:val="24"/>
        </w:rPr>
        <w:t>,</w:t>
      </w:r>
      <w:r w:rsidR="0014705A" w:rsidRPr="005662A2">
        <w:rPr>
          <w:rFonts w:ascii="Poppins" w:eastAsiaTheme="minorEastAsia" w:hAnsi="Poppins" w:cs="Poppins"/>
          <w:kern w:val="24"/>
          <w:sz w:val="24"/>
          <w:szCs w:val="24"/>
        </w:rPr>
        <w:t xml:space="preserve"> with</w:t>
      </w:r>
      <w:r w:rsidRPr="005662A2">
        <w:rPr>
          <w:rFonts w:ascii="Poppins" w:eastAsiaTheme="minorEastAsia" w:hAnsi="Poppins" w:cs="Poppins"/>
          <w:kern w:val="24"/>
          <w:sz w:val="24"/>
          <w:szCs w:val="24"/>
        </w:rPr>
        <w:t xml:space="preserve"> authority and autonomy over our grant giving. </w:t>
      </w:r>
      <w:r w:rsidR="009D5C86" w:rsidRPr="005662A2">
        <w:rPr>
          <w:rFonts w:ascii="Poppins" w:hAnsi="Poppins" w:cs="Poppins"/>
          <w:sz w:val="24"/>
          <w:szCs w:val="24"/>
          <w:lang w:val="en-US"/>
        </w:rPr>
        <w:t>We will ensure that even where there is a donor or partner involvement, the decision to fund a particular group lies ultimately with Sported.</w:t>
      </w:r>
    </w:p>
    <w:p w14:paraId="56816404" w14:textId="05CA6650" w:rsidR="00BE67E5" w:rsidRPr="005662A2" w:rsidRDefault="006B5DF6" w:rsidP="00CD6516">
      <w:pPr>
        <w:pStyle w:val="ListParagraph"/>
        <w:numPr>
          <w:ilvl w:val="0"/>
          <w:numId w:val="22"/>
        </w:numPr>
        <w:jc w:val="both"/>
        <w:rPr>
          <w:rFonts w:ascii="Poppins" w:hAnsi="Poppins" w:cs="Poppins"/>
          <w:sz w:val="24"/>
          <w:szCs w:val="24"/>
          <w:lang w:val="en-US"/>
        </w:rPr>
      </w:pPr>
      <w:r w:rsidRPr="005662A2">
        <w:rPr>
          <w:rFonts w:ascii="Poppins" w:hAnsi="Poppins" w:cs="Poppins"/>
          <w:sz w:val="24"/>
          <w:szCs w:val="24"/>
          <w:lang w:val="en-US"/>
        </w:rPr>
        <w:t xml:space="preserve">We won’t </w:t>
      </w:r>
      <w:r w:rsidR="009C7225" w:rsidRPr="005662A2">
        <w:rPr>
          <w:rFonts w:ascii="Poppins" w:hAnsi="Poppins" w:cs="Poppins"/>
          <w:sz w:val="24"/>
          <w:szCs w:val="24"/>
          <w:lang w:val="en-US"/>
        </w:rPr>
        <w:t xml:space="preserve">waste time – </w:t>
      </w:r>
      <w:r w:rsidR="00A021B2" w:rsidRPr="005662A2">
        <w:rPr>
          <w:rFonts w:ascii="Poppins" w:hAnsi="Poppins" w:cs="Poppins"/>
          <w:sz w:val="24"/>
          <w:szCs w:val="24"/>
          <w:lang w:val="en-US"/>
        </w:rPr>
        <w:t xml:space="preserve">we will explain our funding priorities clearly; we will be open and transparent about all our requirements and </w:t>
      </w:r>
      <w:r w:rsidRPr="005662A2">
        <w:rPr>
          <w:rFonts w:ascii="Poppins" w:hAnsi="Poppins" w:cs="Poppins"/>
          <w:sz w:val="24"/>
          <w:szCs w:val="24"/>
          <w:lang w:val="en-US"/>
        </w:rPr>
        <w:t>exclusions.</w:t>
      </w:r>
    </w:p>
    <w:p w14:paraId="2C4F3870" w14:textId="60CFFCE2" w:rsidR="00BE67E5" w:rsidRPr="005662A2" w:rsidRDefault="006B5DF6" w:rsidP="00CD6516">
      <w:pPr>
        <w:pStyle w:val="ListParagraph"/>
        <w:numPr>
          <w:ilvl w:val="0"/>
          <w:numId w:val="22"/>
        </w:numPr>
        <w:jc w:val="both"/>
        <w:rPr>
          <w:rFonts w:ascii="Poppins" w:hAnsi="Poppins" w:cs="Poppins"/>
          <w:sz w:val="24"/>
          <w:szCs w:val="24"/>
          <w:lang w:val="en-US"/>
        </w:rPr>
      </w:pPr>
      <w:r w:rsidRPr="5C766E94">
        <w:rPr>
          <w:rFonts w:ascii="Poppins" w:hAnsi="Poppins" w:cs="Poppins"/>
          <w:sz w:val="24"/>
          <w:szCs w:val="24"/>
          <w:lang w:val="en-US"/>
        </w:rPr>
        <w:t>Ask</w:t>
      </w:r>
      <w:r w:rsidR="009F1BFA" w:rsidRPr="5C766E94">
        <w:rPr>
          <w:rFonts w:ascii="Poppins" w:hAnsi="Poppins" w:cs="Poppins"/>
          <w:sz w:val="24"/>
          <w:szCs w:val="24"/>
          <w:lang w:val="en-US"/>
        </w:rPr>
        <w:t xml:space="preserve"> relevant questions </w:t>
      </w:r>
      <w:r w:rsidR="00B21FFC" w:rsidRPr="5C766E94">
        <w:rPr>
          <w:rFonts w:ascii="Poppins" w:hAnsi="Poppins" w:cs="Poppins"/>
          <w:sz w:val="24"/>
          <w:szCs w:val="24"/>
          <w:lang w:val="en-US"/>
        </w:rPr>
        <w:t>- we</w:t>
      </w:r>
      <w:r w:rsidR="00CD75C1" w:rsidRPr="5C766E94">
        <w:rPr>
          <w:rFonts w:ascii="Poppins" w:hAnsi="Poppins" w:cs="Poppins"/>
          <w:sz w:val="24"/>
          <w:szCs w:val="24"/>
          <w:lang w:val="en-US"/>
        </w:rPr>
        <w:t xml:space="preserve"> will only collect information that we must</w:t>
      </w:r>
      <w:r w:rsidR="3DEFB484" w:rsidRPr="5C766E94">
        <w:rPr>
          <w:rFonts w:ascii="Poppins" w:hAnsi="Poppins" w:cs="Poppins"/>
          <w:sz w:val="24"/>
          <w:szCs w:val="24"/>
          <w:lang w:val="en-US"/>
        </w:rPr>
        <w:t xml:space="preserve"> </w:t>
      </w:r>
      <w:r w:rsidR="00CD75C1" w:rsidRPr="5C766E94">
        <w:rPr>
          <w:rFonts w:ascii="Poppins" w:hAnsi="Poppins" w:cs="Poppins"/>
          <w:sz w:val="24"/>
          <w:szCs w:val="24"/>
          <w:lang w:val="en-US"/>
        </w:rPr>
        <w:t>have to make funding decisions; we will test our application forms rigorously to make sure our questions are clear and do not overlap</w:t>
      </w:r>
      <w:r w:rsidRPr="5C766E94">
        <w:rPr>
          <w:rFonts w:ascii="Poppins" w:hAnsi="Poppins" w:cs="Poppins"/>
          <w:sz w:val="24"/>
          <w:szCs w:val="24"/>
          <w:lang w:val="en-US"/>
        </w:rPr>
        <w:t>.</w:t>
      </w:r>
    </w:p>
    <w:p w14:paraId="36127C83" w14:textId="77777777" w:rsidR="00BE67E5" w:rsidRPr="005662A2" w:rsidRDefault="00DA2B29" w:rsidP="00CD6516">
      <w:pPr>
        <w:pStyle w:val="ListParagraph"/>
        <w:numPr>
          <w:ilvl w:val="0"/>
          <w:numId w:val="22"/>
        </w:numPr>
        <w:jc w:val="both"/>
        <w:rPr>
          <w:rFonts w:ascii="Poppins" w:hAnsi="Poppins" w:cs="Poppins"/>
          <w:sz w:val="24"/>
          <w:szCs w:val="24"/>
          <w:lang w:val="en-US"/>
        </w:rPr>
      </w:pPr>
      <w:r w:rsidRPr="005662A2">
        <w:rPr>
          <w:rFonts w:ascii="Poppins" w:hAnsi="Poppins" w:cs="Poppins"/>
          <w:sz w:val="24"/>
          <w:szCs w:val="24"/>
          <w:lang w:val="en-US"/>
        </w:rPr>
        <w:t xml:space="preserve">Accept risk – we will accept our share of </w:t>
      </w:r>
      <w:r w:rsidR="00B21FFC" w:rsidRPr="005662A2">
        <w:rPr>
          <w:rFonts w:ascii="Poppins" w:hAnsi="Poppins" w:cs="Poppins"/>
          <w:sz w:val="24"/>
          <w:szCs w:val="24"/>
          <w:lang w:val="en-US"/>
        </w:rPr>
        <w:t>risk;</w:t>
      </w:r>
      <w:r w:rsidRPr="005662A2">
        <w:rPr>
          <w:rFonts w:ascii="Poppins" w:hAnsi="Poppins" w:cs="Poppins"/>
          <w:sz w:val="24"/>
          <w:szCs w:val="24"/>
          <w:lang w:val="en-US"/>
        </w:rPr>
        <w:t xml:space="preserve"> we will be realistic about how much assurance applicants can reasonably give us; we will clearly explain how we assess risk when we make our funding decisions</w:t>
      </w:r>
      <w:r w:rsidR="006B5DF6" w:rsidRPr="005662A2">
        <w:rPr>
          <w:rFonts w:ascii="Poppins" w:hAnsi="Poppins" w:cs="Poppins"/>
          <w:sz w:val="24"/>
          <w:szCs w:val="24"/>
          <w:lang w:val="en-US"/>
        </w:rPr>
        <w:t>.</w:t>
      </w:r>
    </w:p>
    <w:p w14:paraId="692023FC" w14:textId="77777777" w:rsidR="00BE67E5" w:rsidRPr="005662A2" w:rsidRDefault="00201A81" w:rsidP="00CD6516">
      <w:pPr>
        <w:pStyle w:val="ListParagraph"/>
        <w:numPr>
          <w:ilvl w:val="0"/>
          <w:numId w:val="22"/>
        </w:numPr>
        <w:jc w:val="both"/>
        <w:rPr>
          <w:rFonts w:ascii="Poppins" w:hAnsi="Poppins" w:cs="Poppins"/>
          <w:sz w:val="24"/>
          <w:szCs w:val="24"/>
          <w:lang w:val="en-US"/>
        </w:rPr>
      </w:pPr>
      <w:r w:rsidRPr="005662A2">
        <w:rPr>
          <w:rFonts w:ascii="Poppins" w:hAnsi="Poppins" w:cs="Poppins"/>
          <w:sz w:val="24"/>
          <w:szCs w:val="24"/>
          <w:lang w:val="en-US"/>
        </w:rPr>
        <w:t>Act with urgency – we will seek to work at a pace that meets the needs of applicants; we will publish and stick to our timetables; we will make our decisions as quickly as possible</w:t>
      </w:r>
      <w:r w:rsidR="006B5DF6" w:rsidRPr="005662A2">
        <w:rPr>
          <w:rFonts w:ascii="Poppins" w:hAnsi="Poppins" w:cs="Poppins"/>
          <w:sz w:val="24"/>
          <w:szCs w:val="24"/>
          <w:lang w:val="en-US"/>
        </w:rPr>
        <w:t>.</w:t>
      </w:r>
    </w:p>
    <w:p w14:paraId="4C61D318" w14:textId="77777777" w:rsidR="00BE67E5" w:rsidRPr="005662A2" w:rsidRDefault="00201A81" w:rsidP="00CD6516">
      <w:pPr>
        <w:pStyle w:val="ListParagraph"/>
        <w:numPr>
          <w:ilvl w:val="0"/>
          <w:numId w:val="22"/>
        </w:numPr>
        <w:jc w:val="both"/>
        <w:rPr>
          <w:rFonts w:ascii="Poppins" w:hAnsi="Poppins" w:cs="Poppins"/>
          <w:sz w:val="24"/>
          <w:szCs w:val="24"/>
          <w:lang w:val="en-US"/>
        </w:rPr>
      </w:pPr>
      <w:r w:rsidRPr="005662A2">
        <w:rPr>
          <w:rFonts w:ascii="Poppins" w:hAnsi="Poppins" w:cs="Poppins"/>
          <w:sz w:val="24"/>
          <w:szCs w:val="24"/>
          <w:lang w:val="en-US"/>
        </w:rPr>
        <w:t xml:space="preserve">Be open – we will be transparent </w:t>
      </w:r>
      <w:r w:rsidR="00B21FFC" w:rsidRPr="005662A2">
        <w:rPr>
          <w:rFonts w:ascii="Poppins" w:hAnsi="Poppins" w:cs="Poppins"/>
          <w:sz w:val="24"/>
          <w:szCs w:val="24"/>
          <w:lang w:val="en-US"/>
        </w:rPr>
        <w:t>about our</w:t>
      </w:r>
      <w:r w:rsidRPr="005662A2">
        <w:rPr>
          <w:rFonts w:ascii="Poppins" w:hAnsi="Poppins" w:cs="Poppins"/>
          <w:sz w:val="24"/>
          <w:szCs w:val="24"/>
          <w:lang w:val="en-US"/>
        </w:rPr>
        <w:t xml:space="preserve"> </w:t>
      </w:r>
      <w:r w:rsidR="00B21FFC" w:rsidRPr="005662A2">
        <w:rPr>
          <w:rFonts w:ascii="Poppins" w:hAnsi="Poppins" w:cs="Poppins"/>
          <w:sz w:val="24"/>
          <w:szCs w:val="24"/>
          <w:lang w:val="en-US"/>
        </w:rPr>
        <w:t>decisions;</w:t>
      </w:r>
      <w:r w:rsidRPr="005662A2">
        <w:rPr>
          <w:rFonts w:ascii="Poppins" w:hAnsi="Poppins" w:cs="Poppins"/>
          <w:sz w:val="24"/>
          <w:szCs w:val="24"/>
          <w:lang w:val="en-US"/>
        </w:rPr>
        <w:t xml:space="preserve"> we will give feedback; we will </w:t>
      </w:r>
      <w:proofErr w:type="spellStart"/>
      <w:r w:rsidRPr="005662A2">
        <w:rPr>
          <w:rFonts w:ascii="Poppins" w:hAnsi="Poppins" w:cs="Poppins"/>
          <w:sz w:val="24"/>
          <w:szCs w:val="24"/>
          <w:lang w:val="en-US"/>
        </w:rPr>
        <w:t>analyse</w:t>
      </w:r>
      <w:proofErr w:type="spellEnd"/>
      <w:r w:rsidRPr="005662A2">
        <w:rPr>
          <w:rFonts w:ascii="Poppins" w:hAnsi="Poppins" w:cs="Poppins"/>
          <w:sz w:val="24"/>
          <w:szCs w:val="24"/>
          <w:lang w:val="en-US"/>
        </w:rPr>
        <w:t xml:space="preserve"> and publish success rates and </w:t>
      </w:r>
      <w:r w:rsidR="006B5DF6" w:rsidRPr="005662A2">
        <w:rPr>
          <w:rFonts w:ascii="Poppins" w:hAnsi="Poppins" w:cs="Poppins"/>
          <w:sz w:val="24"/>
          <w:szCs w:val="24"/>
          <w:lang w:val="en-US"/>
        </w:rPr>
        <w:t xml:space="preserve">explain </w:t>
      </w:r>
      <w:r w:rsidRPr="005662A2">
        <w:rPr>
          <w:rFonts w:ascii="Poppins" w:hAnsi="Poppins" w:cs="Poppins"/>
          <w:sz w:val="24"/>
          <w:szCs w:val="24"/>
          <w:lang w:val="en-US"/>
        </w:rPr>
        <w:t>reasons for rejection</w:t>
      </w:r>
      <w:r w:rsidR="006B5DF6" w:rsidRPr="005662A2">
        <w:rPr>
          <w:rFonts w:ascii="Poppins" w:hAnsi="Poppins" w:cs="Poppins"/>
          <w:sz w:val="24"/>
          <w:szCs w:val="24"/>
          <w:lang w:val="en-US"/>
        </w:rPr>
        <w:t>.</w:t>
      </w:r>
    </w:p>
    <w:p w14:paraId="5A4AB58E" w14:textId="77777777" w:rsidR="00BE67E5" w:rsidRPr="005662A2" w:rsidRDefault="005F0339" w:rsidP="00CD6516">
      <w:pPr>
        <w:pStyle w:val="ListParagraph"/>
        <w:numPr>
          <w:ilvl w:val="0"/>
          <w:numId w:val="22"/>
        </w:numPr>
        <w:jc w:val="both"/>
        <w:rPr>
          <w:rFonts w:ascii="Poppins" w:hAnsi="Poppins" w:cs="Poppins"/>
          <w:sz w:val="24"/>
          <w:szCs w:val="24"/>
          <w:lang w:val="en-US"/>
        </w:rPr>
      </w:pPr>
      <w:r w:rsidRPr="005662A2">
        <w:rPr>
          <w:rFonts w:ascii="Poppins" w:hAnsi="Poppins" w:cs="Poppins"/>
          <w:sz w:val="24"/>
          <w:szCs w:val="24"/>
          <w:lang w:val="en-US"/>
        </w:rPr>
        <w:t xml:space="preserve">Enable flexibility – we </w:t>
      </w:r>
      <w:r w:rsidR="006B5DF6" w:rsidRPr="005662A2">
        <w:rPr>
          <w:rFonts w:ascii="Poppins" w:hAnsi="Poppins" w:cs="Poppins"/>
          <w:sz w:val="24"/>
          <w:szCs w:val="24"/>
          <w:lang w:val="en-US"/>
        </w:rPr>
        <w:t>will be flexible with our grants offer unrestricted funding to allow for changing</w:t>
      </w:r>
      <w:r w:rsidRPr="005662A2">
        <w:rPr>
          <w:rFonts w:ascii="Poppins" w:hAnsi="Poppins" w:cs="Poppins"/>
          <w:sz w:val="24"/>
          <w:szCs w:val="24"/>
          <w:lang w:val="en-US"/>
        </w:rPr>
        <w:t xml:space="preserve"> priorities and needs</w:t>
      </w:r>
      <w:r w:rsidR="006B5DF6" w:rsidRPr="005662A2">
        <w:rPr>
          <w:rFonts w:ascii="Poppins" w:hAnsi="Poppins" w:cs="Poppins"/>
          <w:sz w:val="24"/>
          <w:szCs w:val="24"/>
          <w:lang w:val="en-US"/>
        </w:rPr>
        <w:t>. I</w:t>
      </w:r>
      <w:r w:rsidRPr="005662A2">
        <w:rPr>
          <w:rFonts w:ascii="Poppins" w:hAnsi="Poppins" w:cs="Poppins"/>
          <w:sz w:val="24"/>
          <w:szCs w:val="24"/>
          <w:lang w:val="en-US"/>
        </w:rPr>
        <w:t xml:space="preserve">f we can’t (or are </w:t>
      </w:r>
      <w:r w:rsidR="006B5DF6" w:rsidRPr="005662A2">
        <w:rPr>
          <w:rFonts w:ascii="Poppins" w:hAnsi="Poppins" w:cs="Poppins"/>
          <w:sz w:val="24"/>
          <w:szCs w:val="24"/>
          <w:lang w:val="en-US"/>
        </w:rPr>
        <w:t>working with a</w:t>
      </w:r>
      <w:r w:rsidRPr="005662A2">
        <w:rPr>
          <w:rFonts w:ascii="Poppins" w:hAnsi="Poppins" w:cs="Poppins"/>
          <w:sz w:val="24"/>
          <w:szCs w:val="24"/>
          <w:lang w:val="en-US"/>
        </w:rPr>
        <w:t xml:space="preserve"> specialist funder</w:t>
      </w:r>
      <w:r w:rsidR="00B21FFC" w:rsidRPr="005662A2">
        <w:rPr>
          <w:rFonts w:ascii="Poppins" w:hAnsi="Poppins" w:cs="Poppins"/>
          <w:sz w:val="24"/>
          <w:szCs w:val="24"/>
          <w:lang w:val="en-US"/>
        </w:rPr>
        <w:t>),</w:t>
      </w:r>
      <w:r w:rsidRPr="005662A2">
        <w:rPr>
          <w:rFonts w:ascii="Poppins" w:hAnsi="Poppins" w:cs="Poppins"/>
          <w:sz w:val="24"/>
          <w:szCs w:val="24"/>
          <w:lang w:val="en-US"/>
        </w:rPr>
        <w:t xml:space="preserve"> we will make our funding as flexible as possible</w:t>
      </w:r>
      <w:r w:rsidR="006B5DF6" w:rsidRPr="005662A2">
        <w:rPr>
          <w:rFonts w:ascii="Poppins" w:hAnsi="Poppins" w:cs="Poppins"/>
          <w:sz w:val="24"/>
          <w:szCs w:val="24"/>
          <w:lang w:val="en-US"/>
        </w:rPr>
        <w:t>.</w:t>
      </w:r>
    </w:p>
    <w:p w14:paraId="15288076" w14:textId="77777777" w:rsidR="00BE67E5" w:rsidRPr="005662A2" w:rsidRDefault="00071E7E" w:rsidP="00CD6516">
      <w:pPr>
        <w:pStyle w:val="ListParagraph"/>
        <w:numPr>
          <w:ilvl w:val="0"/>
          <w:numId w:val="22"/>
        </w:numPr>
        <w:jc w:val="both"/>
        <w:rPr>
          <w:rFonts w:ascii="Poppins" w:hAnsi="Poppins" w:cs="Poppins"/>
          <w:sz w:val="24"/>
          <w:szCs w:val="24"/>
          <w:lang w:val="en-US"/>
        </w:rPr>
      </w:pPr>
      <w:r w:rsidRPr="005662A2">
        <w:rPr>
          <w:rFonts w:ascii="Poppins" w:hAnsi="Poppins" w:cs="Poppins"/>
          <w:sz w:val="24"/>
          <w:szCs w:val="24"/>
          <w:lang w:val="en-US"/>
        </w:rPr>
        <w:t>Communication with purpose – we will be clear about our relationship from the start, we will be realistic about time commitments; we will ensure that our contact is positive and purposeful</w:t>
      </w:r>
      <w:r w:rsidR="007C5730" w:rsidRPr="005662A2">
        <w:rPr>
          <w:rFonts w:ascii="Poppins" w:hAnsi="Poppins" w:cs="Poppins"/>
          <w:sz w:val="24"/>
          <w:szCs w:val="24"/>
          <w:lang w:val="en-US"/>
        </w:rPr>
        <w:t>.</w:t>
      </w:r>
    </w:p>
    <w:p w14:paraId="4FC3EED9" w14:textId="41487E77" w:rsidR="00254F1A" w:rsidRPr="005662A2" w:rsidRDefault="003B79E2" w:rsidP="73B9BAC4">
      <w:pPr>
        <w:pStyle w:val="ListParagraph"/>
        <w:numPr>
          <w:ilvl w:val="0"/>
          <w:numId w:val="22"/>
        </w:numPr>
        <w:jc w:val="both"/>
        <w:rPr>
          <w:rFonts w:ascii="Poppins" w:hAnsi="Poppins" w:cs="Poppins"/>
          <w:sz w:val="24"/>
          <w:szCs w:val="24"/>
        </w:rPr>
      </w:pPr>
      <w:r w:rsidRPr="73B9BAC4">
        <w:rPr>
          <w:rFonts w:ascii="Poppins" w:hAnsi="Poppins" w:cs="Poppins"/>
          <w:sz w:val="24"/>
          <w:szCs w:val="24"/>
        </w:rPr>
        <w:t xml:space="preserve">Be proportionate – we will </w:t>
      </w:r>
      <w:r w:rsidR="007C5730" w:rsidRPr="73B9BAC4">
        <w:rPr>
          <w:rFonts w:ascii="Poppins" w:hAnsi="Poppins" w:cs="Poppins"/>
          <w:sz w:val="24"/>
          <w:szCs w:val="24"/>
        </w:rPr>
        <w:t xml:space="preserve">make application processes as simple and concise as possible and </w:t>
      </w:r>
      <w:r w:rsidRPr="73B9BAC4">
        <w:rPr>
          <w:rFonts w:ascii="Poppins" w:hAnsi="Poppins" w:cs="Poppins"/>
          <w:sz w:val="24"/>
          <w:szCs w:val="24"/>
        </w:rPr>
        <w:t>commit to light touch reporting</w:t>
      </w:r>
      <w:r w:rsidR="007C5730" w:rsidRPr="73B9BAC4">
        <w:rPr>
          <w:rFonts w:ascii="Poppins" w:hAnsi="Poppins" w:cs="Poppins"/>
          <w:sz w:val="24"/>
          <w:szCs w:val="24"/>
        </w:rPr>
        <w:t xml:space="preserve">. </w:t>
      </w:r>
      <w:r w:rsidRPr="73B9BAC4">
        <w:rPr>
          <w:rFonts w:ascii="Poppins" w:hAnsi="Poppins" w:cs="Poppins"/>
          <w:sz w:val="24"/>
          <w:szCs w:val="24"/>
        </w:rPr>
        <w:t xml:space="preserve"> </w:t>
      </w:r>
    </w:p>
    <w:p w14:paraId="1DF76AA2" w14:textId="77777777" w:rsidR="005662A2" w:rsidRDefault="005662A2" w:rsidP="00CD6516">
      <w:pPr>
        <w:jc w:val="both"/>
        <w:rPr>
          <w:rFonts w:ascii="Poppins" w:hAnsi="Poppins" w:cs="Poppins"/>
          <w:sz w:val="24"/>
          <w:szCs w:val="24"/>
          <w:lang w:val="en-US"/>
        </w:rPr>
      </w:pPr>
    </w:p>
    <w:p w14:paraId="11D86236" w14:textId="54A4E2E3" w:rsidR="005128A2" w:rsidRDefault="005128A2" w:rsidP="12408ADE">
      <w:pPr>
        <w:pStyle w:val="paragraph"/>
        <w:spacing w:before="0" w:beforeAutospacing="0" w:after="160" w:afterAutospacing="0"/>
        <w:rPr>
          <w:rFonts w:ascii="Poppins" w:hAnsi="Poppins" w:cs="Poppins"/>
          <w:color w:val="0070C0"/>
          <w:lang w:val="en-GB"/>
        </w:rPr>
      </w:pPr>
      <w:r w:rsidRPr="12408ADE">
        <w:rPr>
          <w:rFonts w:ascii="Poppins" w:hAnsi="Poppins" w:cs="Poppins"/>
          <w:color w:val="191919"/>
        </w:rPr>
        <w:t xml:space="preserve">We </w:t>
      </w:r>
      <w:proofErr w:type="spellStart"/>
      <w:r w:rsidRPr="12408ADE">
        <w:rPr>
          <w:rFonts w:ascii="Poppins" w:hAnsi="Poppins" w:cs="Poppins"/>
          <w:color w:val="191919"/>
        </w:rPr>
        <w:t>recognise</w:t>
      </w:r>
      <w:proofErr w:type="spellEnd"/>
      <w:r w:rsidRPr="12408ADE">
        <w:rPr>
          <w:rFonts w:ascii="Poppins" w:hAnsi="Poppins" w:cs="Poppins"/>
          <w:color w:val="191919"/>
        </w:rPr>
        <w:t xml:space="preserve"> that the growing climate emergency is a serious risk to the pursuit of our charitable aims. We are committed to </w:t>
      </w:r>
      <w:r w:rsidR="6AFA327E" w:rsidRPr="12408ADE">
        <w:rPr>
          <w:rFonts w:ascii="Poppins" w:hAnsi="Poppins" w:cs="Poppins"/>
          <w:color w:val="191919"/>
        </w:rPr>
        <w:t>acting</w:t>
      </w:r>
      <w:r w:rsidR="036CBB47" w:rsidRPr="12408ADE">
        <w:rPr>
          <w:rFonts w:ascii="Poppins" w:hAnsi="Poppins" w:cs="Poppins"/>
          <w:color w:val="191919"/>
        </w:rPr>
        <w:t xml:space="preserve"> on this and have signed up to</w:t>
      </w:r>
      <w:r w:rsidR="000C24CC" w:rsidRPr="12408ADE">
        <w:rPr>
          <w:rFonts w:ascii="Poppins" w:hAnsi="Poppins" w:cs="Poppins"/>
          <w:color w:val="191919"/>
        </w:rPr>
        <w:t xml:space="preserve"> the </w:t>
      </w:r>
      <w:r w:rsidRPr="12408ADE">
        <w:rPr>
          <w:rFonts w:ascii="Poppins" w:hAnsi="Poppins" w:cs="Poppins"/>
          <w:color w:val="191919"/>
        </w:rPr>
        <w:t xml:space="preserve">Funder Commitment on Climate </w:t>
      </w:r>
      <w:r w:rsidR="009077E0" w:rsidRPr="12408ADE">
        <w:rPr>
          <w:rFonts w:ascii="Poppins" w:hAnsi="Poppins" w:cs="Poppins"/>
          <w:color w:val="191919"/>
        </w:rPr>
        <w:t xml:space="preserve">Change, </w:t>
      </w:r>
      <w:r w:rsidR="403FA9EF" w:rsidRPr="12408ADE">
        <w:rPr>
          <w:rFonts w:ascii="Poppins" w:hAnsi="Poppins" w:cs="Poppins"/>
          <w:color w:val="191919"/>
        </w:rPr>
        <w:t>aligning as closely as we can,</w:t>
      </w:r>
      <w:r w:rsidR="009077E0" w:rsidRPr="12408ADE">
        <w:rPr>
          <w:rFonts w:ascii="Poppins" w:hAnsi="Poppins" w:cs="Poppins"/>
          <w:color w:val="191919"/>
        </w:rPr>
        <w:t xml:space="preserve"> to the six commitment pillars</w:t>
      </w:r>
      <w:r w:rsidR="00556A05" w:rsidRPr="12408ADE">
        <w:rPr>
          <w:rFonts w:ascii="Poppins" w:hAnsi="Poppins" w:cs="Poppins"/>
          <w:color w:val="191919"/>
        </w:rPr>
        <w:t xml:space="preserve"> </w:t>
      </w:r>
      <w:r w:rsidRPr="12408ADE">
        <w:rPr>
          <w:rFonts w:ascii="Poppins" w:hAnsi="Poppins" w:cs="Poppins"/>
          <w:color w:val="191919"/>
        </w:rPr>
        <w:t xml:space="preserve"> </w:t>
      </w:r>
      <w:hyperlink r:id="rId11">
        <w:r w:rsidRPr="12408ADE">
          <w:rPr>
            <w:rStyle w:val="Hyperlink"/>
            <w:rFonts w:ascii="Poppins" w:eastAsiaTheme="minorEastAsia" w:hAnsi="Poppins" w:cs="Poppins"/>
            <w:lang w:val="en-GB"/>
          </w:rPr>
          <w:t>Funder Commitment on Climate Change</w:t>
        </w:r>
      </w:hyperlink>
    </w:p>
    <w:p w14:paraId="6D0A21DC" w14:textId="7C5ECCA3" w:rsidR="00EB299F" w:rsidRPr="005662A2" w:rsidRDefault="00EB299F" w:rsidP="00CD6516">
      <w:pPr>
        <w:jc w:val="both"/>
        <w:rPr>
          <w:rFonts w:ascii="Poppins" w:hAnsi="Poppins" w:cs="Poppins"/>
          <w:sz w:val="24"/>
          <w:szCs w:val="24"/>
          <w:lang w:val="en-US"/>
        </w:rPr>
      </w:pPr>
      <w:r w:rsidRPr="01BB31E7">
        <w:rPr>
          <w:rFonts w:ascii="Poppins" w:hAnsi="Poppins" w:cs="Poppins"/>
          <w:sz w:val="24"/>
          <w:szCs w:val="24"/>
          <w:lang w:val="en-US"/>
        </w:rPr>
        <w:t xml:space="preserve">We </w:t>
      </w:r>
      <w:r w:rsidR="000177AA" w:rsidRPr="01BB31E7">
        <w:rPr>
          <w:rFonts w:ascii="Poppins" w:hAnsi="Poppins" w:cs="Poppins"/>
          <w:sz w:val="24"/>
          <w:szCs w:val="24"/>
          <w:lang w:val="en-US"/>
        </w:rPr>
        <w:t>reserve</w:t>
      </w:r>
      <w:r w:rsidRPr="01BB31E7">
        <w:rPr>
          <w:rFonts w:ascii="Poppins" w:hAnsi="Poppins" w:cs="Poppins"/>
          <w:sz w:val="24"/>
          <w:szCs w:val="24"/>
          <w:lang w:val="en-US"/>
        </w:rPr>
        <w:t xml:space="preserve"> the right </w:t>
      </w:r>
      <w:r w:rsidR="004E66C6" w:rsidRPr="01BB31E7">
        <w:rPr>
          <w:rFonts w:ascii="Poppins" w:hAnsi="Poppins" w:cs="Poppins"/>
          <w:sz w:val="24"/>
          <w:szCs w:val="24"/>
          <w:lang w:val="en-US"/>
        </w:rPr>
        <w:t>not to</w:t>
      </w:r>
      <w:r w:rsidRPr="01BB31E7">
        <w:rPr>
          <w:rFonts w:ascii="Poppins" w:hAnsi="Poppins" w:cs="Poppins"/>
          <w:sz w:val="24"/>
          <w:szCs w:val="24"/>
          <w:lang w:val="en-US"/>
        </w:rPr>
        <w:t xml:space="preserve"> approve any grant application wher</w:t>
      </w:r>
      <w:r w:rsidR="00BE67E5" w:rsidRPr="01BB31E7">
        <w:rPr>
          <w:rFonts w:ascii="Poppins" w:hAnsi="Poppins" w:cs="Poppins"/>
          <w:sz w:val="24"/>
          <w:szCs w:val="24"/>
          <w:lang w:val="en-US"/>
        </w:rPr>
        <w:t>e we</w:t>
      </w:r>
      <w:r w:rsidRPr="01BB31E7">
        <w:rPr>
          <w:rFonts w:ascii="Poppins" w:hAnsi="Poppins" w:cs="Poppins"/>
          <w:sz w:val="24"/>
          <w:szCs w:val="24"/>
          <w:lang w:val="en-US"/>
        </w:rPr>
        <w:t xml:space="preserve"> believe the</w:t>
      </w:r>
      <w:r w:rsidR="00BE67E5" w:rsidRPr="01BB31E7">
        <w:rPr>
          <w:rFonts w:ascii="Poppins" w:hAnsi="Poppins" w:cs="Poppins"/>
          <w:sz w:val="24"/>
          <w:szCs w:val="24"/>
          <w:lang w:val="en-US"/>
        </w:rPr>
        <w:t xml:space="preserve"> funding</w:t>
      </w:r>
      <w:r w:rsidRPr="01BB31E7">
        <w:rPr>
          <w:rFonts w:ascii="Poppins" w:hAnsi="Poppins" w:cs="Poppins"/>
          <w:sz w:val="24"/>
          <w:szCs w:val="24"/>
          <w:lang w:val="en-US"/>
        </w:rPr>
        <w:t xml:space="preserve"> would not be</w:t>
      </w:r>
      <w:r w:rsidR="00BE67E5" w:rsidRPr="01BB31E7">
        <w:rPr>
          <w:rFonts w:ascii="Poppins" w:hAnsi="Poppins" w:cs="Poppins"/>
          <w:sz w:val="24"/>
          <w:szCs w:val="24"/>
          <w:lang w:val="en-US"/>
        </w:rPr>
        <w:t xml:space="preserve"> used for</w:t>
      </w:r>
      <w:r w:rsidRPr="01BB31E7">
        <w:rPr>
          <w:rFonts w:ascii="Poppins" w:hAnsi="Poppins" w:cs="Poppins"/>
          <w:sz w:val="24"/>
          <w:szCs w:val="24"/>
          <w:lang w:val="en-US"/>
        </w:rPr>
        <w:t xml:space="preserve"> charitable</w:t>
      </w:r>
      <w:r w:rsidR="00BE67E5" w:rsidRPr="01BB31E7">
        <w:rPr>
          <w:rFonts w:ascii="Poppins" w:hAnsi="Poppins" w:cs="Poppins"/>
          <w:sz w:val="24"/>
          <w:szCs w:val="24"/>
          <w:lang w:val="en-US"/>
        </w:rPr>
        <w:t xml:space="preserve"> purposes</w:t>
      </w:r>
      <w:r w:rsidRPr="01BB31E7">
        <w:rPr>
          <w:rFonts w:ascii="Poppins" w:hAnsi="Poppins" w:cs="Poppins"/>
          <w:sz w:val="24"/>
          <w:szCs w:val="24"/>
          <w:lang w:val="en-US"/>
        </w:rPr>
        <w:t xml:space="preserve"> or would conflict with the Foundation’s stated policies or damage its reputation.</w:t>
      </w:r>
      <w:r w:rsidR="1823B1B9" w:rsidRPr="01BB31E7">
        <w:rPr>
          <w:rFonts w:ascii="Poppins" w:hAnsi="Poppins" w:cs="Poppins"/>
          <w:sz w:val="24"/>
          <w:szCs w:val="24"/>
          <w:lang w:val="en-US"/>
        </w:rPr>
        <w:t xml:space="preserve"> </w:t>
      </w:r>
    </w:p>
    <w:p w14:paraId="38C1DEA5" w14:textId="517EF898" w:rsidR="00EB299F" w:rsidRPr="005662A2" w:rsidRDefault="00EB299F" w:rsidP="00CD6516">
      <w:pPr>
        <w:jc w:val="both"/>
      </w:pPr>
      <w:r w:rsidRPr="01BB31E7">
        <w:rPr>
          <w:rFonts w:ascii="Poppins" w:hAnsi="Poppins" w:cs="Poppins"/>
          <w:sz w:val="24"/>
          <w:szCs w:val="24"/>
          <w:lang w:val="en-US"/>
        </w:rPr>
        <w:t xml:space="preserve">We reserve the right to apply </w:t>
      </w:r>
      <w:r w:rsidR="00542D9B" w:rsidRPr="01BB31E7">
        <w:rPr>
          <w:rFonts w:ascii="Poppins" w:hAnsi="Poppins" w:cs="Poppins"/>
          <w:sz w:val="24"/>
          <w:szCs w:val="24"/>
          <w:lang w:val="en-US"/>
        </w:rPr>
        <w:t xml:space="preserve">and update our grant </w:t>
      </w:r>
      <w:r w:rsidRPr="01BB31E7">
        <w:rPr>
          <w:rFonts w:ascii="Poppins" w:hAnsi="Poppins" w:cs="Poppins"/>
          <w:sz w:val="24"/>
          <w:szCs w:val="24"/>
          <w:lang w:val="en-US"/>
        </w:rPr>
        <w:t>conditions</w:t>
      </w:r>
      <w:r w:rsidR="000177AA" w:rsidRPr="01BB31E7">
        <w:rPr>
          <w:rFonts w:ascii="Poppins" w:hAnsi="Poppins" w:cs="Poppins"/>
          <w:sz w:val="24"/>
          <w:szCs w:val="24"/>
          <w:lang w:val="en-US"/>
        </w:rPr>
        <w:t xml:space="preserve"> when appropriate. </w:t>
      </w:r>
      <w:hyperlink r:id="rId12" w:history="1">
        <w:r w:rsidR="389F2862" w:rsidRPr="005C4830">
          <w:rPr>
            <w:rStyle w:val="Hyperlink"/>
            <w:rFonts w:ascii="Poppins" w:eastAsia="Poppins" w:hAnsi="Poppins" w:cs="Poppins"/>
            <w:sz w:val="24"/>
            <w:szCs w:val="24"/>
            <w:lang w:val="en-US"/>
          </w:rPr>
          <w:t>Sported Grant Terms and Conditions</w:t>
        </w:r>
      </w:hyperlink>
    </w:p>
    <w:p w14:paraId="502FA381" w14:textId="77777777" w:rsidR="005662A2" w:rsidRDefault="005662A2" w:rsidP="00CD6516">
      <w:pPr>
        <w:jc w:val="both"/>
        <w:rPr>
          <w:rFonts w:ascii="Poppins" w:hAnsi="Poppins" w:cs="Poppins"/>
          <w:sz w:val="24"/>
          <w:szCs w:val="24"/>
          <w:lang w:val="en-US"/>
        </w:rPr>
      </w:pPr>
    </w:p>
    <w:p w14:paraId="33648E14" w14:textId="4EA06B9F" w:rsidR="000743E1" w:rsidRPr="005662A2" w:rsidRDefault="000743E1" w:rsidP="00CD6516">
      <w:pPr>
        <w:jc w:val="both"/>
        <w:rPr>
          <w:rFonts w:ascii="Poppins" w:hAnsi="Poppins" w:cs="Poppins"/>
          <w:b/>
          <w:bCs/>
          <w:sz w:val="24"/>
          <w:szCs w:val="24"/>
          <w:lang w:val="en-US"/>
        </w:rPr>
      </w:pPr>
      <w:r w:rsidRPr="005662A2">
        <w:rPr>
          <w:rFonts w:ascii="Poppins" w:hAnsi="Poppins" w:cs="Poppins"/>
          <w:b/>
          <w:bCs/>
          <w:sz w:val="24"/>
          <w:szCs w:val="24"/>
          <w:lang w:val="en-US"/>
        </w:rPr>
        <w:t>Grant-making criteria</w:t>
      </w:r>
    </w:p>
    <w:p w14:paraId="74DD0B74" w14:textId="4A1E07B8" w:rsidR="00A60A77" w:rsidRPr="005662A2" w:rsidRDefault="00A60A77" w:rsidP="00CD6516">
      <w:pPr>
        <w:jc w:val="both"/>
        <w:rPr>
          <w:rFonts w:ascii="Poppins" w:hAnsi="Poppins" w:cs="Poppins"/>
          <w:i/>
          <w:iCs/>
          <w:color w:val="2E74B5" w:themeColor="accent5" w:themeShade="BF"/>
          <w:sz w:val="24"/>
          <w:szCs w:val="24"/>
          <w:lang w:val="en-US"/>
        </w:rPr>
      </w:pPr>
      <w:r w:rsidRPr="005662A2">
        <w:rPr>
          <w:rFonts w:ascii="Poppins" w:hAnsi="Poppins" w:cs="Poppins"/>
          <w:i/>
          <w:iCs/>
          <w:color w:val="2E74B5" w:themeColor="accent5" w:themeShade="BF"/>
          <w:sz w:val="24"/>
          <w:szCs w:val="24"/>
          <w:lang w:val="en-US"/>
        </w:rPr>
        <w:t xml:space="preserve">Application </w:t>
      </w:r>
    </w:p>
    <w:p w14:paraId="2E585DB3" w14:textId="2811BD2C" w:rsidR="002C6A46" w:rsidRPr="005662A2" w:rsidRDefault="000177AA" w:rsidP="12408ADE">
      <w:pPr>
        <w:rPr>
          <w:rFonts w:ascii="Poppins" w:eastAsia="Poppins" w:hAnsi="Poppins" w:cs="Poppins"/>
          <w:sz w:val="24"/>
          <w:szCs w:val="24"/>
        </w:rPr>
      </w:pPr>
      <w:r w:rsidRPr="12408ADE">
        <w:rPr>
          <w:rFonts w:ascii="Poppins" w:hAnsi="Poppins" w:cs="Poppins"/>
          <w:sz w:val="24"/>
          <w:szCs w:val="24"/>
          <w:lang w:val="en-US"/>
        </w:rPr>
        <w:t xml:space="preserve">Each </w:t>
      </w:r>
      <w:r w:rsidR="00ED4F70" w:rsidRPr="12408ADE">
        <w:rPr>
          <w:rFonts w:ascii="Poppins" w:hAnsi="Poppins" w:cs="Poppins"/>
          <w:sz w:val="24"/>
          <w:szCs w:val="24"/>
          <w:lang w:val="en-US"/>
        </w:rPr>
        <w:t>grant</w:t>
      </w:r>
      <w:r w:rsidRPr="12408ADE">
        <w:rPr>
          <w:rFonts w:ascii="Poppins" w:hAnsi="Poppins" w:cs="Poppins"/>
          <w:sz w:val="24"/>
          <w:szCs w:val="24"/>
          <w:lang w:val="en-US"/>
        </w:rPr>
        <w:t xml:space="preserve"> </w:t>
      </w:r>
      <w:proofErr w:type="spellStart"/>
      <w:r w:rsidRPr="12408ADE">
        <w:rPr>
          <w:rFonts w:ascii="Poppins" w:hAnsi="Poppins" w:cs="Poppins"/>
          <w:sz w:val="24"/>
          <w:szCs w:val="24"/>
          <w:lang w:val="en-US"/>
        </w:rPr>
        <w:t>programme</w:t>
      </w:r>
      <w:proofErr w:type="spellEnd"/>
      <w:r w:rsidRPr="12408ADE">
        <w:rPr>
          <w:rFonts w:ascii="Poppins" w:hAnsi="Poppins" w:cs="Poppins"/>
          <w:sz w:val="24"/>
          <w:szCs w:val="24"/>
          <w:lang w:val="en-US"/>
        </w:rPr>
        <w:t xml:space="preserve"> </w:t>
      </w:r>
      <w:r w:rsidR="00744C05" w:rsidRPr="12408ADE">
        <w:rPr>
          <w:rFonts w:ascii="Poppins" w:hAnsi="Poppins" w:cs="Poppins"/>
          <w:sz w:val="24"/>
          <w:szCs w:val="24"/>
          <w:lang w:val="en-US"/>
        </w:rPr>
        <w:t xml:space="preserve">will have its own </w:t>
      </w:r>
      <w:r w:rsidR="00ED4F70" w:rsidRPr="12408ADE">
        <w:rPr>
          <w:rFonts w:ascii="Poppins" w:hAnsi="Poppins" w:cs="Poppins"/>
          <w:sz w:val="24"/>
          <w:szCs w:val="24"/>
          <w:lang w:val="en-US"/>
        </w:rPr>
        <w:t>set o</w:t>
      </w:r>
      <w:r w:rsidR="0010747A" w:rsidRPr="12408ADE">
        <w:rPr>
          <w:rFonts w:ascii="Poppins" w:hAnsi="Poppins" w:cs="Poppins"/>
          <w:sz w:val="24"/>
          <w:szCs w:val="24"/>
          <w:lang w:val="en-US"/>
        </w:rPr>
        <w:t>f</w:t>
      </w:r>
      <w:r w:rsidR="00ED4F70" w:rsidRPr="12408ADE">
        <w:rPr>
          <w:rFonts w:ascii="Poppins" w:hAnsi="Poppins" w:cs="Poppins"/>
          <w:sz w:val="24"/>
          <w:szCs w:val="24"/>
          <w:lang w:val="en-US"/>
        </w:rPr>
        <w:t xml:space="preserve"> criteria</w:t>
      </w:r>
      <w:r w:rsidR="00822FD0" w:rsidRPr="12408ADE">
        <w:rPr>
          <w:rFonts w:ascii="Poppins" w:hAnsi="Poppins" w:cs="Poppins"/>
          <w:sz w:val="24"/>
          <w:szCs w:val="24"/>
          <w:lang w:val="en-US"/>
        </w:rPr>
        <w:t xml:space="preserve"> set </w:t>
      </w:r>
      <w:r w:rsidR="00F12223" w:rsidRPr="12408ADE">
        <w:rPr>
          <w:rFonts w:ascii="Poppins" w:hAnsi="Poppins" w:cs="Poppins"/>
          <w:sz w:val="24"/>
          <w:szCs w:val="24"/>
          <w:lang w:val="en-US"/>
        </w:rPr>
        <w:t xml:space="preserve">by Sported and developed </w:t>
      </w:r>
      <w:r w:rsidR="00ED4F70" w:rsidRPr="12408ADE">
        <w:rPr>
          <w:rFonts w:ascii="Poppins" w:hAnsi="Poppins" w:cs="Poppins"/>
          <w:sz w:val="24"/>
          <w:szCs w:val="24"/>
          <w:lang w:val="en-US"/>
        </w:rPr>
        <w:t xml:space="preserve">with </w:t>
      </w:r>
      <w:r w:rsidR="0049273E" w:rsidRPr="12408ADE">
        <w:rPr>
          <w:rFonts w:ascii="Poppins" w:hAnsi="Poppins" w:cs="Poppins"/>
          <w:sz w:val="24"/>
          <w:szCs w:val="24"/>
          <w:lang w:val="en-US"/>
        </w:rPr>
        <w:t>the needs of the funder</w:t>
      </w:r>
      <w:r w:rsidR="00F12223" w:rsidRPr="12408ADE">
        <w:rPr>
          <w:rFonts w:ascii="Poppins" w:hAnsi="Poppins" w:cs="Poppins"/>
          <w:sz w:val="24"/>
          <w:szCs w:val="24"/>
          <w:lang w:val="en-US"/>
        </w:rPr>
        <w:t xml:space="preserve"> in mind.</w:t>
      </w:r>
      <w:r w:rsidR="006A55FC" w:rsidRPr="12408ADE">
        <w:rPr>
          <w:rFonts w:ascii="Poppins" w:hAnsi="Poppins" w:cs="Poppins"/>
          <w:sz w:val="24"/>
          <w:szCs w:val="24"/>
          <w:lang w:val="en-US"/>
        </w:rPr>
        <w:t xml:space="preserve"> Th</w:t>
      </w:r>
      <w:r w:rsidR="2F95B3D2" w:rsidRPr="12408ADE">
        <w:rPr>
          <w:rFonts w:ascii="Poppins" w:hAnsi="Poppins" w:cs="Poppins"/>
          <w:sz w:val="24"/>
          <w:szCs w:val="24"/>
          <w:lang w:val="en-US"/>
        </w:rPr>
        <w:t>ese</w:t>
      </w:r>
      <w:r w:rsidR="00E2636A" w:rsidRPr="12408ADE">
        <w:rPr>
          <w:rFonts w:ascii="Poppins" w:hAnsi="Poppins" w:cs="Poppins"/>
          <w:sz w:val="24"/>
          <w:szCs w:val="24"/>
          <w:lang w:val="en-US"/>
        </w:rPr>
        <w:t xml:space="preserve"> criteria will be</w:t>
      </w:r>
      <w:r w:rsidR="006A55FC" w:rsidRPr="12408ADE">
        <w:rPr>
          <w:rFonts w:ascii="Poppins" w:hAnsi="Poppins" w:cs="Poppins"/>
          <w:sz w:val="24"/>
          <w:szCs w:val="24"/>
          <w:lang w:val="en-US"/>
        </w:rPr>
        <w:t xml:space="preserve"> </w:t>
      </w:r>
      <w:r w:rsidR="00E2636A" w:rsidRPr="12408ADE">
        <w:rPr>
          <w:rFonts w:ascii="Poppins" w:hAnsi="Poppins" w:cs="Poppins"/>
          <w:sz w:val="24"/>
          <w:szCs w:val="24"/>
          <w:lang w:val="en-US"/>
        </w:rPr>
        <w:t>clearly set out on our website</w:t>
      </w:r>
      <w:r w:rsidR="006A55FC" w:rsidRPr="12408ADE">
        <w:rPr>
          <w:rFonts w:ascii="Poppins" w:hAnsi="Poppins" w:cs="Poppins"/>
          <w:sz w:val="24"/>
          <w:szCs w:val="24"/>
          <w:lang w:val="en-US"/>
        </w:rPr>
        <w:t xml:space="preserve"> or </w:t>
      </w:r>
      <w:r w:rsidR="00DD0D00" w:rsidRPr="12408ADE">
        <w:rPr>
          <w:rFonts w:ascii="Poppins" w:hAnsi="Poppins" w:cs="Poppins"/>
          <w:sz w:val="24"/>
          <w:szCs w:val="24"/>
          <w:lang w:val="en-US"/>
        </w:rPr>
        <w:t>sent</w:t>
      </w:r>
      <w:r w:rsidR="006A55FC" w:rsidRPr="12408ADE">
        <w:rPr>
          <w:rFonts w:ascii="Poppins" w:hAnsi="Poppins" w:cs="Poppins"/>
          <w:sz w:val="24"/>
          <w:szCs w:val="24"/>
          <w:lang w:val="en-US"/>
        </w:rPr>
        <w:t xml:space="preserve"> direct</w:t>
      </w:r>
      <w:r w:rsidR="00E2636A" w:rsidRPr="12408ADE">
        <w:rPr>
          <w:rFonts w:ascii="Poppins" w:hAnsi="Poppins" w:cs="Poppins"/>
          <w:sz w:val="24"/>
          <w:szCs w:val="24"/>
          <w:lang w:val="en-US"/>
        </w:rPr>
        <w:t>ly</w:t>
      </w:r>
      <w:r w:rsidR="006A55FC" w:rsidRPr="12408ADE">
        <w:rPr>
          <w:rFonts w:ascii="Poppins" w:hAnsi="Poppins" w:cs="Poppins"/>
          <w:sz w:val="24"/>
          <w:szCs w:val="24"/>
          <w:lang w:val="en-US"/>
        </w:rPr>
        <w:t xml:space="preserve"> to applicants if the </w:t>
      </w:r>
      <w:r w:rsidR="00AB0E36" w:rsidRPr="12408ADE">
        <w:rPr>
          <w:rFonts w:ascii="Poppins" w:hAnsi="Poppins" w:cs="Poppins"/>
          <w:sz w:val="24"/>
          <w:szCs w:val="24"/>
          <w:lang w:val="en-US"/>
        </w:rPr>
        <w:t xml:space="preserve">funding is solicited. </w:t>
      </w:r>
      <w:r w:rsidR="00A34841" w:rsidRPr="12408ADE">
        <w:rPr>
          <w:rFonts w:ascii="Poppins" w:hAnsi="Poppins" w:cs="Poppins"/>
          <w:sz w:val="24"/>
          <w:szCs w:val="24"/>
          <w:lang w:val="en-US"/>
        </w:rPr>
        <w:t xml:space="preserve">Closing dates and FAQ’s will be </w:t>
      </w:r>
      <w:r w:rsidR="00C77CC8" w:rsidRPr="12408ADE">
        <w:rPr>
          <w:rFonts w:ascii="Poppins" w:hAnsi="Poppins" w:cs="Poppins"/>
          <w:sz w:val="24"/>
          <w:szCs w:val="24"/>
          <w:lang w:val="en-US"/>
        </w:rPr>
        <w:t xml:space="preserve">given before the </w:t>
      </w:r>
      <w:proofErr w:type="spellStart"/>
      <w:r w:rsidR="00C77CC8" w:rsidRPr="12408ADE">
        <w:rPr>
          <w:rFonts w:ascii="Poppins" w:hAnsi="Poppins" w:cs="Poppins"/>
          <w:sz w:val="24"/>
          <w:szCs w:val="24"/>
          <w:lang w:val="en-US"/>
        </w:rPr>
        <w:t>programme</w:t>
      </w:r>
      <w:proofErr w:type="spellEnd"/>
      <w:r w:rsidR="00C77CC8" w:rsidRPr="12408ADE">
        <w:rPr>
          <w:rFonts w:ascii="Poppins" w:hAnsi="Poppins" w:cs="Poppins"/>
          <w:sz w:val="24"/>
          <w:szCs w:val="24"/>
          <w:lang w:val="en-US"/>
        </w:rPr>
        <w:t xml:space="preserve"> opens. Applicants will be able to contact us for further information</w:t>
      </w:r>
      <w:r w:rsidR="00B757BD" w:rsidRPr="12408ADE">
        <w:rPr>
          <w:rFonts w:ascii="Poppins" w:hAnsi="Poppins" w:cs="Poppins"/>
          <w:sz w:val="24"/>
          <w:szCs w:val="24"/>
          <w:lang w:val="en-US"/>
        </w:rPr>
        <w:t xml:space="preserve">, advice or </w:t>
      </w:r>
      <w:r w:rsidR="00474557" w:rsidRPr="12408ADE">
        <w:rPr>
          <w:rFonts w:ascii="Poppins" w:hAnsi="Poppins" w:cs="Poppins"/>
          <w:sz w:val="24"/>
          <w:szCs w:val="24"/>
          <w:lang w:val="en-US"/>
        </w:rPr>
        <w:t xml:space="preserve">any </w:t>
      </w:r>
      <w:r w:rsidR="00B757BD" w:rsidRPr="12408ADE">
        <w:rPr>
          <w:rFonts w:ascii="Poppins" w:hAnsi="Poppins" w:cs="Poppins"/>
          <w:sz w:val="24"/>
          <w:szCs w:val="24"/>
          <w:lang w:val="en-US"/>
        </w:rPr>
        <w:t xml:space="preserve">questions around </w:t>
      </w:r>
      <w:r w:rsidR="002C6A46" w:rsidRPr="12408ADE">
        <w:rPr>
          <w:rFonts w:ascii="Poppins" w:hAnsi="Poppins" w:cs="Poppins"/>
          <w:sz w:val="24"/>
          <w:szCs w:val="24"/>
          <w:lang w:val="en-US"/>
        </w:rPr>
        <w:t xml:space="preserve">accessibility </w:t>
      </w:r>
      <w:r w:rsidR="002C6A46" w:rsidRPr="12408ADE">
        <w:rPr>
          <w:rFonts w:ascii="Poppins" w:hAnsi="Poppins" w:cs="Poppins"/>
          <w:sz w:val="24"/>
          <w:szCs w:val="24"/>
        </w:rPr>
        <w:t xml:space="preserve">that </w:t>
      </w:r>
      <w:r w:rsidR="00474557" w:rsidRPr="12408ADE">
        <w:rPr>
          <w:rFonts w:ascii="Poppins" w:hAnsi="Poppins" w:cs="Poppins"/>
          <w:sz w:val="24"/>
          <w:szCs w:val="24"/>
        </w:rPr>
        <w:t>could</w:t>
      </w:r>
      <w:r w:rsidR="002C6A46" w:rsidRPr="12408ADE">
        <w:rPr>
          <w:rFonts w:ascii="Poppins" w:hAnsi="Poppins" w:cs="Poppins"/>
          <w:sz w:val="24"/>
          <w:szCs w:val="24"/>
        </w:rPr>
        <w:t xml:space="preserve"> </w:t>
      </w:r>
      <w:r w:rsidR="00474557" w:rsidRPr="12408ADE">
        <w:rPr>
          <w:rFonts w:ascii="Poppins" w:hAnsi="Poppins" w:cs="Poppins"/>
          <w:sz w:val="24"/>
          <w:szCs w:val="24"/>
        </w:rPr>
        <w:t>be</w:t>
      </w:r>
      <w:r w:rsidR="002C6A46" w:rsidRPr="12408ADE">
        <w:rPr>
          <w:rFonts w:ascii="Poppins" w:hAnsi="Poppins" w:cs="Poppins"/>
          <w:sz w:val="24"/>
          <w:szCs w:val="24"/>
        </w:rPr>
        <w:t xml:space="preserve"> a barrier to applying.</w:t>
      </w:r>
      <w:r w:rsidR="28E52EA7" w:rsidRPr="12408ADE">
        <w:rPr>
          <w:rFonts w:ascii="Poppins" w:hAnsi="Poppins" w:cs="Poppins"/>
          <w:sz w:val="24"/>
          <w:szCs w:val="24"/>
        </w:rPr>
        <w:t xml:space="preserve"> </w:t>
      </w:r>
      <w:r w:rsidR="46DAE689" w:rsidRPr="12408ADE">
        <w:rPr>
          <w:rFonts w:ascii="Poppins" w:hAnsi="Poppins" w:cs="Poppins"/>
          <w:sz w:val="24"/>
          <w:szCs w:val="24"/>
        </w:rPr>
        <w:t>Additional</w:t>
      </w:r>
      <w:r w:rsidR="28E52EA7" w:rsidRPr="12408ADE">
        <w:rPr>
          <w:rFonts w:ascii="Poppins" w:hAnsi="Poppins" w:cs="Poppins"/>
          <w:sz w:val="24"/>
          <w:szCs w:val="24"/>
        </w:rPr>
        <w:t xml:space="preserve"> information on this can be found in our grant accessibility </w:t>
      </w:r>
      <w:r w:rsidR="28E52EA7" w:rsidRPr="00F1025D">
        <w:rPr>
          <w:rFonts w:ascii="Poppins" w:hAnsi="Poppins" w:cs="Poppins"/>
          <w:sz w:val="24"/>
          <w:szCs w:val="24"/>
        </w:rPr>
        <w:t xml:space="preserve">statement. </w:t>
      </w:r>
      <w:hyperlink r:id="rId13">
        <w:r w:rsidR="6F94D37A" w:rsidRPr="00F1025D">
          <w:rPr>
            <w:rStyle w:val="Hyperlink"/>
            <w:rFonts w:ascii="Poppins" w:hAnsi="Poppins" w:cs="Poppins"/>
            <w:sz w:val="24"/>
            <w:szCs w:val="24"/>
          </w:rPr>
          <w:t>Accessibility when applying for funding from us</w:t>
        </w:r>
      </w:hyperlink>
    </w:p>
    <w:p w14:paraId="6C60E2C7" w14:textId="2A5D3906" w:rsidR="00474557" w:rsidRPr="005662A2" w:rsidRDefault="0049273E" w:rsidP="00474557">
      <w:pPr>
        <w:jc w:val="both"/>
        <w:rPr>
          <w:rFonts w:ascii="Poppins" w:hAnsi="Poppins" w:cs="Poppins"/>
          <w:sz w:val="24"/>
          <w:szCs w:val="24"/>
          <w:lang w:val="en-US"/>
        </w:rPr>
      </w:pPr>
      <w:proofErr w:type="spellStart"/>
      <w:r w:rsidRPr="005662A2">
        <w:rPr>
          <w:rFonts w:ascii="Poppins" w:hAnsi="Poppins" w:cs="Poppins"/>
          <w:sz w:val="24"/>
          <w:szCs w:val="24"/>
          <w:lang w:val="en-US"/>
        </w:rPr>
        <w:t>Programmes</w:t>
      </w:r>
      <w:proofErr w:type="spellEnd"/>
      <w:r w:rsidRPr="005662A2">
        <w:rPr>
          <w:rFonts w:ascii="Poppins" w:hAnsi="Poppins" w:cs="Poppins"/>
          <w:sz w:val="24"/>
          <w:szCs w:val="24"/>
          <w:lang w:val="en-US"/>
        </w:rPr>
        <w:t xml:space="preserve"> </w:t>
      </w:r>
      <w:r w:rsidR="00831D6B">
        <w:rPr>
          <w:rFonts w:ascii="Poppins" w:hAnsi="Poppins" w:cs="Poppins"/>
          <w:sz w:val="24"/>
          <w:szCs w:val="24"/>
          <w:lang w:val="en-US"/>
        </w:rPr>
        <w:t>can</w:t>
      </w:r>
      <w:r w:rsidRPr="005662A2">
        <w:rPr>
          <w:rFonts w:ascii="Poppins" w:hAnsi="Poppins" w:cs="Poppins"/>
          <w:sz w:val="24"/>
          <w:szCs w:val="24"/>
          <w:lang w:val="en-US"/>
        </w:rPr>
        <w:t xml:space="preserve"> be</w:t>
      </w:r>
      <w:r w:rsidR="00831D6B">
        <w:rPr>
          <w:rFonts w:ascii="Poppins" w:hAnsi="Poppins" w:cs="Poppins"/>
          <w:sz w:val="24"/>
          <w:szCs w:val="24"/>
          <w:lang w:val="en-US"/>
        </w:rPr>
        <w:t xml:space="preserve"> open to all</w:t>
      </w:r>
      <w:r w:rsidR="00727D14">
        <w:rPr>
          <w:rFonts w:ascii="Poppins" w:hAnsi="Poppins" w:cs="Poppins"/>
          <w:sz w:val="24"/>
          <w:szCs w:val="24"/>
          <w:lang w:val="en-US"/>
        </w:rPr>
        <w:t xml:space="preserve"> or targeted to specific </w:t>
      </w:r>
      <w:proofErr w:type="spellStart"/>
      <w:r w:rsidR="000376DC">
        <w:rPr>
          <w:rFonts w:ascii="Poppins" w:hAnsi="Poppins" w:cs="Poppins"/>
          <w:sz w:val="24"/>
          <w:szCs w:val="24"/>
          <w:lang w:val="en-US"/>
        </w:rPr>
        <w:t>organisations</w:t>
      </w:r>
      <w:proofErr w:type="spellEnd"/>
      <w:r w:rsidR="00142185">
        <w:rPr>
          <w:rFonts w:ascii="Poppins" w:hAnsi="Poppins" w:cs="Poppins"/>
          <w:sz w:val="24"/>
          <w:szCs w:val="24"/>
          <w:lang w:val="en-US"/>
        </w:rPr>
        <w:t xml:space="preserve">. </w:t>
      </w:r>
      <w:r w:rsidR="00474557" w:rsidRPr="005662A2">
        <w:rPr>
          <w:rFonts w:ascii="Poppins" w:hAnsi="Poppins" w:cs="Poppins"/>
          <w:sz w:val="24"/>
          <w:szCs w:val="24"/>
          <w:lang w:val="en-US"/>
        </w:rPr>
        <w:t xml:space="preserve">When administering invitation only </w:t>
      </w:r>
      <w:proofErr w:type="spellStart"/>
      <w:r w:rsidR="00474557" w:rsidRPr="005662A2">
        <w:rPr>
          <w:rFonts w:ascii="Poppins" w:hAnsi="Poppins" w:cs="Poppins"/>
          <w:sz w:val="24"/>
          <w:szCs w:val="24"/>
          <w:lang w:val="en-US"/>
        </w:rPr>
        <w:t>programmes</w:t>
      </w:r>
      <w:proofErr w:type="spellEnd"/>
      <w:r w:rsidR="00474557" w:rsidRPr="005662A2">
        <w:rPr>
          <w:rFonts w:ascii="Poppins" w:hAnsi="Poppins" w:cs="Poppins"/>
          <w:sz w:val="24"/>
          <w:szCs w:val="24"/>
          <w:lang w:val="en-US"/>
        </w:rPr>
        <w:t>, we will encourage a proactive, fair approach by national and regional teams when selecting groups to be involved in projects or to receive grants.</w:t>
      </w:r>
    </w:p>
    <w:p w14:paraId="609926D5" w14:textId="77777777" w:rsidR="00F1025D" w:rsidRDefault="00F1025D" w:rsidP="00CD6516">
      <w:pPr>
        <w:jc w:val="both"/>
        <w:rPr>
          <w:rFonts w:ascii="Poppins" w:hAnsi="Poppins" w:cs="Poppins"/>
          <w:i/>
          <w:iCs/>
          <w:color w:val="2E74B5" w:themeColor="accent5" w:themeShade="BF"/>
          <w:sz w:val="24"/>
          <w:szCs w:val="24"/>
          <w:lang w:val="en-US"/>
        </w:rPr>
      </w:pPr>
    </w:p>
    <w:p w14:paraId="658FBE3C" w14:textId="77777777" w:rsidR="00F1025D" w:rsidRDefault="00F1025D" w:rsidP="00CD6516">
      <w:pPr>
        <w:jc w:val="both"/>
        <w:rPr>
          <w:rFonts w:ascii="Poppins" w:hAnsi="Poppins" w:cs="Poppins"/>
          <w:i/>
          <w:iCs/>
          <w:color w:val="2E74B5" w:themeColor="accent5" w:themeShade="BF"/>
          <w:sz w:val="24"/>
          <w:szCs w:val="24"/>
          <w:lang w:val="en-US"/>
        </w:rPr>
      </w:pPr>
    </w:p>
    <w:p w14:paraId="518D6BF4" w14:textId="77777777" w:rsidR="00F1025D" w:rsidRDefault="00F1025D" w:rsidP="00CD6516">
      <w:pPr>
        <w:jc w:val="both"/>
        <w:rPr>
          <w:rFonts w:ascii="Poppins" w:hAnsi="Poppins" w:cs="Poppins"/>
          <w:i/>
          <w:iCs/>
          <w:color w:val="2E74B5" w:themeColor="accent5" w:themeShade="BF"/>
          <w:sz w:val="24"/>
          <w:szCs w:val="24"/>
          <w:lang w:val="en-US"/>
        </w:rPr>
      </w:pPr>
    </w:p>
    <w:p w14:paraId="159A9396" w14:textId="77777777" w:rsidR="00F1025D" w:rsidRDefault="00F1025D" w:rsidP="00CD6516">
      <w:pPr>
        <w:jc w:val="both"/>
        <w:rPr>
          <w:rFonts w:ascii="Poppins" w:hAnsi="Poppins" w:cs="Poppins"/>
          <w:i/>
          <w:iCs/>
          <w:color w:val="2E74B5" w:themeColor="accent5" w:themeShade="BF"/>
          <w:sz w:val="24"/>
          <w:szCs w:val="24"/>
          <w:lang w:val="en-US"/>
        </w:rPr>
      </w:pPr>
    </w:p>
    <w:p w14:paraId="348AD4D6" w14:textId="6A99EDEE" w:rsidR="161E77D9" w:rsidRDefault="161E77D9" w:rsidP="161E77D9">
      <w:pPr>
        <w:jc w:val="both"/>
        <w:rPr>
          <w:rFonts w:ascii="Poppins" w:hAnsi="Poppins" w:cs="Poppins"/>
          <w:i/>
          <w:iCs/>
          <w:color w:val="2E74B5" w:themeColor="accent5" w:themeShade="BF"/>
          <w:sz w:val="24"/>
          <w:szCs w:val="24"/>
          <w:lang w:val="en-US"/>
        </w:rPr>
      </w:pPr>
    </w:p>
    <w:p w14:paraId="0363CB6F" w14:textId="3973413D" w:rsidR="00474557" w:rsidRPr="005662A2" w:rsidRDefault="00474557" w:rsidP="00CD6516">
      <w:pPr>
        <w:jc w:val="both"/>
        <w:rPr>
          <w:rFonts w:ascii="Poppins" w:hAnsi="Poppins" w:cs="Poppins"/>
          <w:i/>
          <w:iCs/>
          <w:color w:val="2E74B5" w:themeColor="accent5" w:themeShade="BF"/>
          <w:sz w:val="24"/>
          <w:szCs w:val="24"/>
          <w:lang w:val="en-US"/>
        </w:rPr>
      </w:pPr>
      <w:r w:rsidRPr="005662A2">
        <w:rPr>
          <w:rFonts w:ascii="Poppins" w:hAnsi="Poppins" w:cs="Poppins"/>
          <w:i/>
          <w:iCs/>
          <w:color w:val="2E74B5" w:themeColor="accent5" w:themeShade="BF"/>
          <w:sz w:val="24"/>
          <w:szCs w:val="24"/>
          <w:lang w:val="en-US"/>
        </w:rPr>
        <w:t xml:space="preserve">Assessment </w:t>
      </w:r>
    </w:p>
    <w:p w14:paraId="741A229E" w14:textId="1CF12347" w:rsidR="00A34EDF" w:rsidRPr="005662A2" w:rsidRDefault="00887328" w:rsidP="00CD6516">
      <w:pPr>
        <w:jc w:val="both"/>
        <w:rPr>
          <w:rFonts w:ascii="Poppins" w:hAnsi="Poppins" w:cs="Poppins"/>
          <w:sz w:val="24"/>
          <w:szCs w:val="24"/>
          <w:lang w:val="en-US"/>
        </w:rPr>
      </w:pPr>
      <w:r w:rsidRPr="01BB31E7">
        <w:rPr>
          <w:rFonts w:ascii="Poppins" w:hAnsi="Poppins" w:cs="Poppins"/>
          <w:sz w:val="24"/>
          <w:szCs w:val="24"/>
          <w:lang w:val="en-US"/>
        </w:rPr>
        <w:t>W</w:t>
      </w:r>
      <w:r w:rsidR="000177AA" w:rsidRPr="01BB31E7">
        <w:rPr>
          <w:rFonts w:ascii="Poppins" w:hAnsi="Poppins" w:cs="Poppins"/>
          <w:sz w:val="24"/>
          <w:szCs w:val="24"/>
          <w:lang w:val="en-US"/>
        </w:rPr>
        <w:t xml:space="preserve">e </w:t>
      </w:r>
      <w:r w:rsidRPr="01BB31E7">
        <w:rPr>
          <w:rFonts w:ascii="Poppins" w:hAnsi="Poppins" w:cs="Poppins"/>
          <w:sz w:val="24"/>
          <w:szCs w:val="24"/>
          <w:lang w:val="en-US"/>
        </w:rPr>
        <w:t>will be transparent</w:t>
      </w:r>
      <w:r w:rsidR="000177AA" w:rsidRPr="01BB31E7">
        <w:rPr>
          <w:rFonts w:ascii="Poppins" w:hAnsi="Poppins" w:cs="Poppins"/>
          <w:sz w:val="24"/>
          <w:szCs w:val="24"/>
          <w:lang w:val="en-US"/>
        </w:rPr>
        <w:t xml:space="preserve"> with our grant-making and </w:t>
      </w:r>
      <w:r w:rsidR="00A34EDF" w:rsidRPr="01BB31E7">
        <w:rPr>
          <w:rFonts w:ascii="Poppins" w:hAnsi="Poppins" w:cs="Poppins"/>
          <w:sz w:val="24"/>
          <w:szCs w:val="24"/>
          <w:lang w:val="en-US"/>
        </w:rPr>
        <w:t>aim</w:t>
      </w:r>
      <w:r w:rsidR="000177AA" w:rsidRPr="01BB31E7">
        <w:rPr>
          <w:rFonts w:ascii="Poppins" w:hAnsi="Poppins" w:cs="Poppins"/>
          <w:sz w:val="24"/>
          <w:szCs w:val="24"/>
          <w:lang w:val="en-US"/>
        </w:rPr>
        <w:t xml:space="preserve"> to award </w:t>
      </w:r>
      <w:r w:rsidR="00E611DF" w:rsidRPr="01BB31E7">
        <w:rPr>
          <w:rFonts w:ascii="Poppins" w:hAnsi="Poppins" w:cs="Poppins"/>
          <w:sz w:val="24"/>
          <w:szCs w:val="24"/>
          <w:lang w:val="en-US"/>
        </w:rPr>
        <w:t>funding</w:t>
      </w:r>
      <w:r w:rsidR="000177AA" w:rsidRPr="01BB31E7">
        <w:rPr>
          <w:rFonts w:ascii="Poppins" w:hAnsi="Poppins" w:cs="Poppins"/>
          <w:sz w:val="24"/>
          <w:szCs w:val="24"/>
          <w:lang w:val="en-US"/>
        </w:rPr>
        <w:t xml:space="preserve"> </w:t>
      </w:r>
      <w:r w:rsidR="00E611DF" w:rsidRPr="01BB31E7">
        <w:rPr>
          <w:rFonts w:ascii="Poppins" w:hAnsi="Poppins" w:cs="Poppins"/>
          <w:sz w:val="24"/>
          <w:szCs w:val="24"/>
          <w:lang w:val="en-US"/>
        </w:rPr>
        <w:t xml:space="preserve">as </w:t>
      </w:r>
      <w:r w:rsidR="000177AA" w:rsidRPr="01BB31E7">
        <w:rPr>
          <w:rFonts w:ascii="Poppins" w:hAnsi="Poppins" w:cs="Poppins"/>
          <w:sz w:val="24"/>
          <w:szCs w:val="24"/>
          <w:lang w:val="en-US"/>
        </w:rPr>
        <w:t xml:space="preserve">fairly </w:t>
      </w:r>
      <w:r w:rsidR="00E611DF" w:rsidRPr="01BB31E7">
        <w:rPr>
          <w:rFonts w:ascii="Poppins" w:hAnsi="Poppins" w:cs="Poppins"/>
          <w:sz w:val="24"/>
          <w:szCs w:val="24"/>
          <w:lang w:val="en-US"/>
        </w:rPr>
        <w:t xml:space="preserve">as possible </w:t>
      </w:r>
      <w:r w:rsidR="000177AA" w:rsidRPr="01BB31E7">
        <w:rPr>
          <w:rFonts w:ascii="Poppins" w:hAnsi="Poppins" w:cs="Poppins"/>
          <w:sz w:val="24"/>
          <w:szCs w:val="24"/>
          <w:lang w:val="en-US"/>
        </w:rPr>
        <w:t xml:space="preserve">without over awarding to </w:t>
      </w:r>
      <w:bookmarkStart w:id="0" w:name="_Int_jfCPUxL2"/>
      <w:r w:rsidR="000177AA" w:rsidRPr="01BB31E7">
        <w:rPr>
          <w:rFonts w:ascii="Poppins" w:hAnsi="Poppins" w:cs="Poppins"/>
          <w:sz w:val="24"/>
          <w:szCs w:val="24"/>
          <w:lang w:val="en-US"/>
        </w:rPr>
        <w:t>particular groups</w:t>
      </w:r>
      <w:bookmarkEnd w:id="0"/>
      <w:r w:rsidR="000177AA" w:rsidRPr="01BB31E7">
        <w:rPr>
          <w:rFonts w:ascii="Poppins" w:hAnsi="Poppins" w:cs="Poppins"/>
          <w:sz w:val="24"/>
          <w:szCs w:val="24"/>
          <w:lang w:val="en-US"/>
        </w:rPr>
        <w:t>.</w:t>
      </w:r>
      <w:r w:rsidR="00A34EDF" w:rsidRPr="01BB31E7">
        <w:rPr>
          <w:rFonts w:ascii="Poppins" w:hAnsi="Poppins" w:cs="Poppins"/>
          <w:sz w:val="24"/>
          <w:szCs w:val="24"/>
          <w:lang w:val="en-US"/>
        </w:rPr>
        <w:t xml:space="preserve"> </w:t>
      </w:r>
      <w:r w:rsidR="000F1343" w:rsidRPr="01BB31E7">
        <w:rPr>
          <w:rFonts w:ascii="Poppins" w:hAnsi="Poppins" w:cs="Poppins"/>
          <w:sz w:val="24"/>
          <w:szCs w:val="24"/>
          <w:lang w:val="en-US"/>
        </w:rPr>
        <w:t>Our</w:t>
      </w:r>
      <w:r w:rsidR="00A34EDF" w:rsidRPr="01BB31E7">
        <w:rPr>
          <w:rFonts w:ascii="Poppins" w:hAnsi="Poppins" w:cs="Poppins"/>
          <w:sz w:val="24"/>
          <w:szCs w:val="24"/>
          <w:lang w:val="en-US"/>
        </w:rPr>
        <w:t xml:space="preserve"> goal is to have a fair and equal spread of grants across the UK, ensuring that we can reach as </w:t>
      </w:r>
      <w:r w:rsidR="00902FD6" w:rsidRPr="01BB31E7">
        <w:rPr>
          <w:rFonts w:ascii="Poppins" w:hAnsi="Poppins" w:cs="Poppins"/>
          <w:sz w:val="24"/>
          <w:szCs w:val="24"/>
          <w:lang w:val="en-US"/>
        </w:rPr>
        <w:t>many groups</w:t>
      </w:r>
      <w:r w:rsidR="00A34EDF" w:rsidRPr="01BB31E7">
        <w:rPr>
          <w:rFonts w:ascii="Poppins" w:hAnsi="Poppins" w:cs="Poppins"/>
          <w:sz w:val="24"/>
          <w:szCs w:val="24"/>
          <w:lang w:val="en-US"/>
        </w:rPr>
        <w:t xml:space="preserve"> as possible, with a focus on smaller </w:t>
      </w:r>
      <w:r w:rsidR="00CF718F" w:rsidRPr="01BB31E7">
        <w:rPr>
          <w:rFonts w:ascii="Poppins" w:hAnsi="Poppins" w:cs="Poppins"/>
          <w:sz w:val="24"/>
          <w:szCs w:val="24"/>
          <w:lang w:val="en-US"/>
        </w:rPr>
        <w:t>to</w:t>
      </w:r>
      <w:r w:rsidR="00A34EDF" w:rsidRPr="01BB31E7">
        <w:rPr>
          <w:rFonts w:ascii="Poppins" w:hAnsi="Poppins" w:cs="Poppins"/>
          <w:sz w:val="24"/>
          <w:szCs w:val="24"/>
          <w:lang w:val="en-US"/>
        </w:rPr>
        <w:t xml:space="preserve"> medium sized </w:t>
      </w:r>
      <w:proofErr w:type="spellStart"/>
      <w:r w:rsidR="000F1343" w:rsidRPr="01BB31E7">
        <w:rPr>
          <w:rFonts w:ascii="Poppins" w:hAnsi="Poppins" w:cs="Poppins"/>
          <w:sz w:val="24"/>
          <w:szCs w:val="24"/>
          <w:lang w:val="en-US"/>
        </w:rPr>
        <w:t>organisations</w:t>
      </w:r>
      <w:proofErr w:type="spellEnd"/>
      <w:r w:rsidR="000F1343" w:rsidRPr="01BB31E7">
        <w:rPr>
          <w:rFonts w:ascii="Poppins" w:hAnsi="Poppins" w:cs="Poppins"/>
          <w:sz w:val="24"/>
          <w:szCs w:val="24"/>
          <w:lang w:val="en-US"/>
        </w:rPr>
        <w:t>.</w:t>
      </w:r>
      <w:r w:rsidR="00A34EDF" w:rsidRPr="01BB31E7">
        <w:rPr>
          <w:rFonts w:ascii="Poppins" w:hAnsi="Poppins" w:cs="Poppins"/>
          <w:sz w:val="24"/>
          <w:szCs w:val="24"/>
          <w:lang w:val="en-US"/>
        </w:rPr>
        <w:t xml:space="preserve"> </w:t>
      </w:r>
    </w:p>
    <w:p w14:paraId="68B4E3E8" w14:textId="69E3195B" w:rsidR="00644E3D" w:rsidRPr="005662A2" w:rsidRDefault="00A34EDF" w:rsidP="00CD6516">
      <w:pPr>
        <w:jc w:val="both"/>
        <w:rPr>
          <w:rFonts w:ascii="Poppins" w:hAnsi="Poppins" w:cs="Poppins"/>
          <w:sz w:val="24"/>
          <w:szCs w:val="24"/>
          <w:lang w:val="en-US"/>
        </w:rPr>
      </w:pPr>
      <w:r w:rsidRPr="005662A2">
        <w:rPr>
          <w:rFonts w:ascii="Poppins" w:hAnsi="Poppins" w:cs="Poppins"/>
          <w:sz w:val="24"/>
          <w:szCs w:val="24"/>
          <w:lang w:val="en-US"/>
        </w:rPr>
        <w:t xml:space="preserve">We will not place a cap on either the amount of funding or number of grants that a </w:t>
      </w:r>
      <w:r w:rsidR="00CF718F" w:rsidRPr="005662A2">
        <w:rPr>
          <w:rFonts w:ascii="Poppins" w:hAnsi="Poppins" w:cs="Poppins"/>
          <w:sz w:val="24"/>
          <w:szCs w:val="24"/>
          <w:lang w:val="en-US"/>
        </w:rPr>
        <w:t>group</w:t>
      </w:r>
      <w:r w:rsidRPr="005662A2">
        <w:rPr>
          <w:rFonts w:ascii="Poppins" w:hAnsi="Poppins" w:cs="Poppins"/>
          <w:sz w:val="24"/>
          <w:szCs w:val="24"/>
          <w:lang w:val="en-US"/>
        </w:rPr>
        <w:t xml:space="preserve"> can receive. However, as our approach is to achieve a fair and equal reach,</w:t>
      </w:r>
      <w:r w:rsidR="000614F8" w:rsidRPr="005662A2">
        <w:rPr>
          <w:rFonts w:ascii="Poppins" w:hAnsi="Poppins" w:cs="Poppins"/>
          <w:sz w:val="24"/>
          <w:szCs w:val="24"/>
          <w:lang w:val="en-US"/>
        </w:rPr>
        <w:t xml:space="preserve"> we</w:t>
      </w:r>
      <w:r w:rsidR="00644E3D" w:rsidRPr="005662A2">
        <w:rPr>
          <w:rFonts w:ascii="Poppins" w:hAnsi="Poppins" w:cs="Poppins"/>
          <w:sz w:val="24"/>
          <w:szCs w:val="24"/>
          <w:lang w:val="en-US"/>
        </w:rPr>
        <w:t xml:space="preserve"> may </w:t>
      </w:r>
      <w:r w:rsidR="00833FFD" w:rsidRPr="005662A2">
        <w:rPr>
          <w:rFonts w:ascii="Poppins" w:hAnsi="Poppins" w:cs="Poppins"/>
          <w:sz w:val="24"/>
          <w:szCs w:val="24"/>
          <w:lang w:val="en-US"/>
        </w:rPr>
        <w:t>consider</w:t>
      </w:r>
      <w:r w:rsidR="00407165" w:rsidRPr="005662A2">
        <w:rPr>
          <w:rFonts w:ascii="Poppins" w:hAnsi="Poppins" w:cs="Poppins"/>
          <w:sz w:val="24"/>
          <w:szCs w:val="24"/>
          <w:lang w:val="en-US"/>
        </w:rPr>
        <w:t xml:space="preserve"> the level </w:t>
      </w:r>
      <w:r w:rsidR="00B54A50" w:rsidRPr="005662A2">
        <w:rPr>
          <w:rFonts w:ascii="Poppins" w:hAnsi="Poppins" w:cs="Poppins"/>
          <w:sz w:val="24"/>
          <w:szCs w:val="24"/>
          <w:lang w:val="en-US"/>
        </w:rPr>
        <w:t>of</w:t>
      </w:r>
      <w:r w:rsidR="00407165" w:rsidRPr="005662A2">
        <w:rPr>
          <w:rFonts w:ascii="Poppins" w:hAnsi="Poppins" w:cs="Poppins"/>
          <w:sz w:val="24"/>
          <w:szCs w:val="24"/>
          <w:lang w:val="en-US"/>
        </w:rPr>
        <w:t xml:space="preserve"> </w:t>
      </w:r>
      <w:r w:rsidR="00644E3D" w:rsidRPr="005662A2">
        <w:rPr>
          <w:rFonts w:ascii="Poppins" w:hAnsi="Poppins" w:cs="Poppins"/>
          <w:sz w:val="24"/>
          <w:szCs w:val="24"/>
          <w:lang w:val="en-US"/>
        </w:rPr>
        <w:t xml:space="preserve">funding </w:t>
      </w:r>
      <w:r w:rsidR="00D512CC" w:rsidRPr="005662A2">
        <w:rPr>
          <w:rFonts w:ascii="Poppins" w:hAnsi="Poppins" w:cs="Poppins"/>
          <w:sz w:val="24"/>
          <w:szCs w:val="24"/>
          <w:lang w:val="en-US"/>
        </w:rPr>
        <w:t>previously</w:t>
      </w:r>
      <w:r w:rsidR="00644E3D" w:rsidRPr="005662A2">
        <w:rPr>
          <w:rFonts w:ascii="Poppins" w:hAnsi="Poppins" w:cs="Poppins"/>
          <w:sz w:val="24"/>
          <w:szCs w:val="24"/>
          <w:lang w:val="en-US"/>
        </w:rPr>
        <w:t xml:space="preserve"> received</w:t>
      </w:r>
      <w:r w:rsidR="00407165" w:rsidRPr="005662A2">
        <w:rPr>
          <w:rFonts w:ascii="Poppins" w:hAnsi="Poppins" w:cs="Poppins"/>
          <w:sz w:val="24"/>
          <w:szCs w:val="24"/>
          <w:lang w:val="en-US"/>
        </w:rPr>
        <w:t xml:space="preserve"> by a group</w:t>
      </w:r>
      <w:r w:rsidR="00644E3D" w:rsidRPr="005662A2">
        <w:rPr>
          <w:rFonts w:ascii="Poppins" w:hAnsi="Poppins" w:cs="Poppins"/>
          <w:sz w:val="24"/>
          <w:szCs w:val="24"/>
          <w:lang w:val="en-US"/>
        </w:rPr>
        <w:t xml:space="preserve"> as part of our </w:t>
      </w:r>
      <w:r w:rsidR="00973BA7" w:rsidRPr="005662A2">
        <w:rPr>
          <w:rFonts w:ascii="Poppins" w:hAnsi="Poppins" w:cs="Poppins"/>
          <w:sz w:val="24"/>
          <w:szCs w:val="24"/>
          <w:lang w:val="en-US"/>
        </w:rPr>
        <w:t>assessment</w:t>
      </w:r>
      <w:r w:rsidR="00D512CC" w:rsidRPr="005662A2">
        <w:rPr>
          <w:rFonts w:ascii="Poppins" w:hAnsi="Poppins" w:cs="Poppins"/>
          <w:sz w:val="24"/>
          <w:szCs w:val="24"/>
          <w:lang w:val="en-US"/>
        </w:rPr>
        <w:t>,</w:t>
      </w:r>
      <w:r w:rsidR="005D357F" w:rsidRPr="005662A2">
        <w:rPr>
          <w:rFonts w:ascii="Poppins" w:hAnsi="Poppins" w:cs="Poppins"/>
          <w:sz w:val="24"/>
          <w:szCs w:val="24"/>
          <w:lang w:val="en-US"/>
        </w:rPr>
        <w:t xml:space="preserve"> </w:t>
      </w:r>
      <w:r w:rsidR="00B54A50" w:rsidRPr="005662A2">
        <w:rPr>
          <w:rFonts w:ascii="Poppins" w:hAnsi="Poppins" w:cs="Poppins"/>
          <w:sz w:val="24"/>
          <w:szCs w:val="24"/>
          <w:lang w:val="en-US"/>
        </w:rPr>
        <w:t xml:space="preserve">especially </w:t>
      </w:r>
      <w:r w:rsidR="00B12243" w:rsidRPr="005662A2">
        <w:rPr>
          <w:rFonts w:ascii="Poppins" w:hAnsi="Poppins" w:cs="Poppins"/>
          <w:sz w:val="24"/>
          <w:szCs w:val="24"/>
          <w:lang w:val="en-US"/>
        </w:rPr>
        <w:t xml:space="preserve">when </w:t>
      </w:r>
      <w:r w:rsidR="000614F8" w:rsidRPr="005662A2">
        <w:rPr>
          <w:rFonts w:ascii="Poppins" w:hAnsi="Poppins" w:cs="Poppins"/>
          <w:sz w:val="24"/>
          <w:szCs w:val="24"/>
          <w:lang w:val="en-US"/>
        </w:rPr>
        <w:t>running</w:t>
      </w:r>
      <w:r w:rsidR="00407165" w:rsidRPr="005662A2">
        <w:rPr>
          <w:rFonts w:ascii="Poppins" w:hAnsi="Poppins" w:cs="Poppins"/>
          <w:sz w:val="24"/>
          <w:szCs w:val="24"/>
          <w:lang w:val="en-US"/>
        </w:rPr>
        <w:t xml:space="preserve"> </w:t>
      </w:r>
      <w:r w:rsidR="00D512CC" w:rsidRPr="005662A2">
        <w:rPr>
          <w:rFonts w:ascii="Poppins" w:hAnsi="Poppins" w:cs="Poppins"/>
          <w:sz w:val="24"/>
          <w:szCs w:val="24"/>
          <w:lang w:val="en-US"/>
        </w:rPr>
        <w:t xml:space="preserve">oversubscribed grant </w:t>
      </w:r>
      <w:proofErr w:type="spellStart"/>
      <w:r w:rsidR="00D512CC" w:rsidRPr="005662A2">
        <w:rPr>
          <w:rFonts w:ascii="Poppins" w:hAnsi="Poppins" w:cs="Poppins"/>
          <w:sz w:val="24"/>
          <w:szCs w:val="24"/>
          <w:lang w:val="en-US"/>
        </w:rPr>
        <w:t>programmes</w:t>
      </w:r>
      <w:proofErr w:type="spellEnd"/>
      <w:r w:rsidR="00407165" w:rsidRPr="005662A2">
        <w:rPr>
          <w:rFonts w:ascii="Poppins" w:hAnsi="Poppins" w:cs="Poppins"/>
          <w:sz w:val="24"/>
          <w:szCs w:val="24"/>
          <w:lang w:val="en-US"/>
        </w:rPr>
        <w:t>.</w:t>
      </w:r>
      <w:r w:rsidR="00644E3D" w:rsidRPr="005662A2">
        <w:rPr>
          <w:rFonts w:ascii="Poppins" w:hAnsi="Poppins" w:cs="Poppins"/>
          <w:sz w:val="24"/>
          <w:szCs w:val="24"/>
          <w:lang w:val="en-US"/>
        </w:rPr>
        <w:t xml:space="preserve"> </w:t>
      </w:r>
    </w:p>
    <w:p w14:paraId="04036115" w14:textId="3B98A3C2" w:rsidR="005D6480" w:rsidRPr="005662A2" w:rsidRDefault="00840EDB" w:rsidP="00CD6516">
      <w:pPr>
        <w:jc w:val="both"/>
        <w:rPr>
          <w:rFonts w:ascii="Poppins" w:hAnsi="Poppins" w:cs="Poppins"/>
          <w:sz w:val="24"/>
          <w:szCs w:val="24"/>
          <w:lang w:val="en-US"/>
        </w:rPr>
      </w:pPr>
      <w:r w:rsidRPr="005662A2">
        <w:rPr>
          <w:rFonts w:ascii="Poppins" w:hAnsi="Poppins" w:cs="Poppins"/>
          <w:sz w:val="24"/>
          <w:szCs w:val="24"/>
        </w:rPr>
        <w:t xml:space="preserve">All groups must be in position to apply for funding and have documents to support their application. The </w:t>
      </w:r>
      <w:r w:rsidR="00BA2E47" w:rsidRPr="005662A2">
        <w:rPr>
          <w:rFonts w:ascii="Poppins" w:hAnsi="Poppins" w:cs="Poppins"/>
          <w:sz w:val="24"/>
          <w:szCs w:val="24"/>
        </w:rPr>
        <w:t>documents needed are dependent on the level of grant requested</w:t>
      </w:r>
      <w:r w:rsidR="009077E0">
        <w:rPr>
          <w:rFonts w:ascii="Poppins" w:hAnsi="Poppins" w:cs="Poppins"/>
          <w:sz w:val="24"/>
          <w:szCs w:val="24"/>
        </w:rPr>
        <w:t>.</w:t>
      </w:r>
      <w:r w:rsidR="009077E0" w:rsidRPr="005662A2">
        <w:rPr>
          <w:rFonts w:ascii="Poppins" w:hAnsi="Poppins" w:cs="Poppins"/>
          <w:sz w:val="24"/>
          <w:szCs w:val="24"/>
          <w:lang w:val="en-US"/>
        </w:rPr>
        <w:t xml:space="preserve"> </w:t>
      </w:r>
    </w:p>
    <w:p w14:paraId="5C6A7EDC" w14:textId="5AA71DD5" w:rsidR="00CC4E65" w:rsidRPr="005662A2" w:rsidRDefault="006433D5" w:rsidP="12408ADE">
      <w:pPr>
        <w:jc w:val="both"/>
        <w:rPr>
          <w:rFonts w:ascii="Poppins" w:hAnsi="Poppins" w:cs="Poppins"/>
          <w:sz w:val="24"/>
          <w:szCs w:val="24"/>
          <w:lang w:val="en-US"/>
        </w:rPr>
      </w:pPr>
      <w:r w:rsidRPr="12408ADE">
        <w:rPr>
          <w:rFonts w:ascii="Poppins" w:hAnsi="Poppins" w:cs="Poppins"/>
          <w:sz w:val="24"/>
          <w:szCs w:val="24"/>
          <w:lang w:val="en-US"/>
        </w:rPr>
        <w:t xml:space="preserve">While our funding is generally unrestricted, there are certain </w:t>
      </w:r>
      <w:r w:rsidR="00F42EA3" w:rsidRPr="12408ADE">
        <w:rPr>
          <w:rFonts w:ascii="Poppins" w:hAnsi="Poppins" w:cs="Poppins"/>
          <w:sz w:val="24"/>
          <w:szCs w:val="24"/>
          <w:lang w:val="en-US"/>
        </w:rPr>
        <w:t xml:space="preserve">things we won’t fund. These are </w:t>
      </w:r>
      <w:r w:rsidR="04CBB626" w:rsidRPr="12408ADE">
        <w:rPr>
          <w:rFonts w:ascii="Poppins" w:hAnsi="Poppins" w:cs="Poppins"/>
          <w:sz w:val="24"/>
          <w:szCs w:val="24"/>
          <w:lang w:val="en-US"/>
        </w:rPr>
        <w:t xml:space="preserve">outlined in our specific guidance for each </w:t>
      </w:r>
      <w:proofErr w:type="spellStart"/>
      <w:r w:rsidR="04CBB626" w:rsidRPr="12408ADE">
        <w:rPr>
          <w:rFonts w:ascii="Poppins" w:hAnsi="Poppins" w:cs="Poppins"/>
          <w:sz w:val="24"/>
          <w:szCs w:val="24"/>
          <w:lang w:val="en-US"/>
        </w:rPr>
        <w:t>programme</w:t>
      </w:r>
      <w:proofErr w:type="spellEnd"/>
      <w:r w:rsidR="04CBB626" w:rsidRPr="12408ADE">
        <w:rPr>
          <w:rFonts w:ascii="Poppins" w:hAnsi="Poppins" w:cs="Poppins"/>
          <w:sz w:val="24"/>
          <w:szCs w:val="24"/>
          <w:lang w:val="en-US"/>
        </w:rPr>
        <w:t xml:space="preserve"> in our grant terms and conditions. </w:t>
      </w:r>
    </w:p>
    <w:p w14:paraId="4B9D25F0" w14:textId="77777777" w:rsidR="00E65577" w:rsidRDefault="00F42EA3" w:rsidP="00CD6516">
      <w:pPr>
        <w:jc w:val="both"/>
        <w:rPr>
          <w:rFonts w:ascii="Poppins" w:hAnsi="Poppins" w:cs="Poppins"/>
          <w:sz w:val="24"/>
          <w:szCs w:val="24"/>
          <w:lang w:val="en-US"/>
        </w:rPr>
      </w:pPr>
      <w:r w:rsidRPr="12408ADE">
        <w:rPr>
          <w:rFonts w:ascii="Poppins" w:hAnsi="Poppins" w:cs="Poppins"/>
          <w:sz w:val="24"/>
          <w:szCs w:val="24"/>
          <w:lang w:val="en-US"/>
        </w:rPr>
        <w:t>In addition, groups</w:t>
      </w:r>
      <w:r w:rsidR="00305EEF" w:rsidRPr="12408ADE">
        <w:rPr>
          <w:rFonts w:ascii="Poppins" w:hAnsi="Poppins" w:cs="Poppins"/>
          <w:sz w:val="24"/>
          <w:szCs w:val="24"/>
          <w:lang w:val="en-US"/>
        </w:rPr>
        <w:t xml:space="preserve"> who are currently under investigation </w:t>
      </w:r>
      <w:r w:rsidR="2E512FC5" w:rsidRPr="12408ADE">
        <w:rPr>
          <w:rFonts w:ascii="Poppins" w:hAnsi="Poppins" w:cs="Poppins"/>
          <w:sz w:val="24"/>
          <w:szCs w:val="24"/>
          <w:lang w:val="en-US"/>
        </w:rPr>
        <w:t xml:space="preserve">by other bodies, </w:t>
      </w:r>
      <w:r w:rsidR="1B0A06B6" w:rsidRPr="12408ADE">
        <w:rPr>
          <w:rFonts w:ascii="Poppins" w:hAnsi="Poppins" w:cs="Poppins"/>
          <w:sz w:val="24"/>
          <w:szCs w:val="24"/>
          <w:lang w:val="en-US"/>
        </w:rPr>
        <w:t>for example the</w:t>
      </w:r>
      <w:r w:rsidR="00305EEF" w:rsidRPr="12408ADE">
        <w:rPr>
          <w:rFonts w:ascii="Poppins" w:hAnsi="Poppins" w:cs="Poppins"/>
          <w:sz w:val="24"/>
          <w:szCs w:val="24"/>
          <w:lang w:val="en-US"/>
        </w:rPr>
        <w:t xml:space="preserve"> charity commission, cannot be awarded a grant until the investigation is completed with a positive outcome.</w:t>
      </w:r>
    </w:p>
    <w:p w14:paraId="72858A1D" w14:textId="2537307F" w:rsidR="00D633E4" w:rsidRPr="005C4830" w:rsidRDefault="2CB7158A" w:rsidP="00CD6516">
      <w:pPr>
        <w:jc w:val="both"/>
        <w:rPr>
          <w:rStyle w:val="Hyperlink"/>
        </w:rPr>
      </w:pPr>
      <w:r w:rsidRPr="5DEFCB96">
        <w:rPr>
          <w:rFonts w:ascii="Poppins" w:hAnsi="Poppins" w:cs="Poppins"/>
          <w:sz w:val="24"/>
          <w:szCs w:val="24"/>
          <w:lang w:val="en-US"/>
        </w:rPr>
        <w:t>We take safeguarding se</w:t>
      </w:r>
      <w:r w:rsidR="508687B3" w:rsidRPr="5DEFCB96">
        <w:rPr>
          <w:rFonts w:ascii="Poppins" w:hAnsi="Poppins" w:cs="Poppins"/>
          <w:sz w:val="24"/>
          <w:szCs w:val="24"/>
          <w:lang w:val="en-US"/>
        </w:rPr>
        <w:t xml:space="preserve">riously and are </w:t>
      </w:r>
      <w:r w:rsidR="7A632738" w:rsidRPr="5DEFCB96">
        <w:rPr>
          <w:rFonts w:ascii="Poppins" w:hAnsi="Poppins" w:cs="Poppins"/>
          <w:sz w:val="24"/>
          <w:szCs w:val="24"/>
          <w:lang w:val="en-US"/>
        </w:rPr>
        <w:t xml:space="preserve">part </w:t>
      </w:r>
      <w:r w:rsidR="508687B3" w:rsidRPr="5DEFCB96">
        <w:rPr>
          <w:rFonts w:ascii="Poppins" w:hAnsi="Poppins" w:cs="Poppins"/>
          <w:sz w:val="24"/>
          <w:szCs w:val="24"/>
          <w:lang w:val="en-US"/>
        </w:rPr>
        <w:t xml:space="preserve">of the Funder for Safeguarding </w:t>
      </w:r>
      <w:r w:rsidR="55AC945B" w:rsidRPr="5DEFCB96">
        <w:rPr>
          <w:rFonts w:ascii="Poppins" w:hAnsi="Poppins" w:cs="Poppins"/>
          <w:sz w:val="24"/>
          <w:szCs w:val="24"/>
          <w:lang w:val="en-US"/>
        </w:rPr>
        <w:t xml:space="preserve">collaborative to strengthen </w:t>
      </w:r>
      <w:r w:rsidR="5B1DD9ED" w:rsidRPr="5DEFCB96">
        <w:rPr>
          <w:rFonts w:ascii="Poppins" w:hAnsi="Poppins" w:cs="Poppins"/>
          <w:sz w:val="24"/>
          <w:szCs w:val="24"/>
          <w:lang w:val="en-US"/>
        </w:rPr>
        <w:t xml:space="preserve">and improve </w:t>
      </w:r>
      <w:r w:rsidR="55AC945B" w:rsidRPr="5DEFCB96">
        <w:rPr>
          <w:rFonts w:ascii="Poppins" w:hAnsi="Poppins" w:cs="Poppins"/>
          <w:sz w:val="24"/>
          <w:szCs w:val="24"/>
          <w:lang w:val="en-US"/>
        </w:rPr>
        <w:t>our processes</w:t>
      </w:r>
      <w:r w:rsidR="1F4EEB2D" w:rsidRPr="5DEFCB96">
        <w:rPr>
          <w:rFonts w:ascii="Poppins" w:hAnsi="Poppins" w:cs="Poppins"/>
          <w:sz w:val="24"/>
          <w:szCs w:val="24"/>
          <w:lang w:val="en-US"/>
        </w:rPr>
        <w:t xml:space="preserve">. </w:t>
      </w:r>
      <w:r w:rsidR="009A0516">
        <w:rPr>
          <w:rFonts w:ascii="Poppins" w:hAnsi="Poppins" w:cs="Poppins"/>
          <w:sz w:val="24"/>
          <w:szCs w:val="24"/>
          <w:lang w:val="en-US"/>
        </w:rPr>
        <w:t xml:space="preserve"> </w:t>
      </w:r>
      <w:r w:rsidR="005C4830">
        <w:rPr>
          <w:rFonts w:ascii="Poppins" w:hAnsi="Poppins" w:cs="Poppins"/>
          <w:sz w:val="24"/>
          <w:szCs w:val="24"/>
          <w:lang w:val="en-US"/>
        </w:rPr>
        <w:fldChar w:fldCharType="begin"/>
      </w:r>
      <w:r w:rsidR="005C4830">
        <w:rPr>
          <w:rFonts w:ascii="Poppins" w:hAnsi="Poppins" w:cs="Poppins"/>
          <w:sz w:val="24"/>
          <w:szCs w:val="24"/>
          <w:lang w:val="en-US"/>
        </w:rPr>
        <w:instrText>HYPERLINK "https://sported.org.uk/wp-content/uploads/2026/10/How-we-approach-safeguarding-in-our-grant-making.docx"</w:instrText>
      </w:r>
      <w:r w:rsidR="005C4830">
        <w:rPr>
          <w:rFonts w:ascii="Poppins" w:hAnsi="Poppins" w:cs="Poppins"/>
          <w:sz w:val="24"/>
          <w:szCs w:val="24"/>
          <w:lang w:val="en-US"/>
        </w:rPr>
      </w:r>
      <w:r w:rsidR="005C4830">
        <w:rPr>
          <w:rFonts w:ascii="Poppins" w:hAnsi="Poppins" w:cs="Poppins"/>
          <w:sz w:val="24"/>
          <w:szCs w:val="24"/>
          <w:lang w:val="en-US"/>
        </w:rPr>
        <w:fldChar w:fldCharType="separate"/>
      </w:r>
      <w:r w:rsidR="00F1052C" w:rsidRPr="005C4830">
        <w:rPr>
          <w:rStyle w:val="Hyperlink"/>
          <w:rFonts w:ascii="Poppins" w:hAnsi="Poppins" w:cs="Poppins"/>
          <w:sz w:val="24"/>
          <w:szCs w:val="24"/>
          <w:lang w:val="en-US"/>
        </w:rPr>
        <w:t xml:space="preserve">How we approach safeguarding in our grant making </w:t>
      </w:r>
    </w:p>
    <w:p w14:paraId="5F6375B5" w14:textId="7C64012F" w:rsidR="00A005DF" w:rsidRDefault="005C4830" w:rsidP="00706A24">
      <w:pPr>
        <w:jc w:val="both"/>
        <w:rPr>
          <w:rFonts w:ascii="Poppins" w:hAnsi="Poppins" w:cs="Poppins"/>
          <w:b/>
          <w:bCs/>
          <w:sz w:val="24"/>
          <w:szCs w:val="24"/>
          <w:lang w:val="en-US"/>
        </w:rPr>
      </w:pPr>
      <w:r>
        <w:rPr>
          <w:rFonts w:ascii="Poppins" w:hAnsi="Poppins" w:cs="Poppins"/>
          <w:sz w:val="24"/>
          <w:szCs w:val="24"/>
          <w:lang w:val="en-US"/>
        </w:rPr>
        <w:fldChar w:fldCharType="end"/>
      </w:r>
    </w:p>
    <w:p w14:paraId="4B1052CF" w14:textId="5CC72857" w:rsidR="00706A24" w:rsidRPr="005662A2" w:rsidRDefault="00706A24" w:rsidP="00706A24">
      <w:pPr>
        <w:jc w:val="both"/>
        <w:rPr>
          <w:rFonts w:ascii="Poppins" w:hAnsi="Poppins" w:cs="Poppins"/>
          <w:b/>
          <w:bCs/>
          <w:sz w:val="24"/>
          <w:szCs w:val="24"/>
          <w:lang w:val="en-US"/>
        </w:rPr>
      </w:pPr>
      <w:r w:rsidRPr="005662A2">
        <w:rPr>
          <w:rFonts w:ascii="Poppins" w:hAnsi="Poppins" w:cs="Poppins"/>
          <w:b/>
          <w:bCs/>
          <w:sz w:val="24"/>
          <w:szCs w:val="24"/>
          <w:lang w:val="en-US"/>
        </w:rPr>
        <w:t xml:space="preserve">Grant-making processes </w:t>
      </w:r>
    </w:p>
    <w:p w14:paraId="278FD1EF" w14:textId="5630A2D7" w:rsidR="00283E7B" w:rsidRPr="005662A2" w:rsidRDefault="00706A24" w:rsidP="00CD6516">
      <w:pPr>
        <w:jc w:val="both"/>
        <w:rPr>
          <w:rFonts w:ascii="Poppins" w:hAnsi="Poppins" w:cs="Poppins"/>
          <w:sz w:val="24"/>
          <w:szCs w:val="24"/>
          <w:lang w:val="en-US"/>
        </w:rPr>
      </w:pPr>
      <w:r w:rsidRPr="01BB31E7">
        <w:rPr>
          <w:rFonts w:ascii="Poppins" w:hAnsi="Poppins" w:cs="Poppins"/>
          <w:sz w:val="24"/>
          <w:szCs w:val="24"/>
          <w:lang w:val="en-US"/>
        </w:rPr>
        <w:t>Applica</w:t>
      </w:r>
      <w:r w:rsidR="00E46CC3" w:rsidRPr="01BB31E7">
        <w:rPr>
          <w:rFonts w:ascii="Poppins" w:hAnsi="Poppins" w:cs="Poppins"/>
          <w:sz w:val="24"/>
          <w:szCs w:val="24"/>
          <w:lang w:val="en-US"/>
        </w:rPr>
        <w:t>tions</w:t>
      </w:r>
      <w:r w:rsidRPr="01BB31E7">
        <w:rPr>
          <w:rFonts w:ascii="Poppins" w:hAnsi="Poppins" w:cs="Poppins"/>
          <w:sz w:val="24"/>
          <w:szCs w:val="24"/>
          <w:lang w:val="en-US"/>
        </w:rPr>
        <w:t xml:space="preserve"> must be received by the advertised closing date. </w:t>
      </w:r>
      <w:r w:rsidR="00B31AB2" w:rsidRPr="01BB31E7">
        <w:rPr>
          <w:rFonts w:ascii="Poppins" w:hAnsi="Poppins" w:cs="Poppins"/>
          <w:sz w:val="24"/>
          <w:szCs w:val="24"/>
          <w:lang w:val="en-US"/>
        </w:rPr>
        <w:t>We will</w:t>
      </w:r>
      <w:r w:rsidRPr="01BB31E7">
        <w:rPr>
          <w:rFonts w:ascii="Poppins" w:hAnsi="Poppins" w:cs="Poppins"/>
          <w:sz w:val="24"/>
          <w:szCs w:val="24"/>
          <w:lang w:val="en-US"/>
        </w:rPr>
        <w:t xml:space="preserve"> collate all </w:t>
      </w:r>
      <w:r w:rsidR="00DC64E7" w:rsidRPr="01BB31E7">
        <w:rPr>
          <w:rFonts w:ascii="Poppins" w:hAnsi="Poppins" w:cs="Poppins"/>
          <w:sz w:val="24"/>
          <w:szCs w:val="24"/>
          <w:lang w:val="en-US"/>
        </w:rPr>
        <w:t>applica</w:t>
      </w:r>
      <w:r w:rsidR="00B31AB2" w:rsidRPr="01BB31E7">
        <w:rPr>
          <w:rFonts w:ascii="Poppins" w:hAnsi="Poppins" w:cs="Poppins"/>
          <w:sz w:val="24"/>
          <w:szCs w:val="24"/>
          <w:lang w:val="en-US"/>
        </w:rPr>
        <w:t>tions</w:t>
      </w:r>
      <w:r w:rsidR="00DC64E7" w:rsidRPr="01BB31E7">
        <w:rPr>
          <w:rFonts w:ascii="Poppins" w:hAnsi="Poppins" w:cs="Poppins"/>
          <w:sz w:val="24"/>
          <w:szCs w:val="24"/>
          <w:lang w:val="en-US"/>
        </w:rPr>
        <w:t xml:space="preserve"> </w:t>
      </w:r>
      <w:r w:rsidR="005D1E80" w:rsidRPr="01BB31E7">
        <w:rPr>
          <w:rFonts w:ascii="Poppins" w:hAnsi="Poppins" w:cs="Poppins"/>
          <w:sz w:val="24"/>
          <w:szCs w:val="24"/>
          <w:lang w:val="en-US"/>
        </w:rPr>
        <w:t>and record the dates received</w:t>
      </w:r>
      <w:r w:rsidR="00E46CC3" w:rsidRPr="01BB31E7">
        <w:rPr>
          <w:rFonts w:ascii="Poppins" w:hAnsi="Poppins" w:cs="Poppins"/>
          <w:sz w:val="24"/>
          <w:szCs w:val="24"/>
          <w:lang w:val="en-US"/>
        </w:rPr>
        <w:t xml:space="preserve">, </w:t>
      </w:r>
      <w:r w:rsidR="00B43400" w:rsidRPr="01BB31E7">
        <w:rPr>
          <w:rFonts w:ascii="Poppins" w:hAnsi="Poppins" w:cs="Poppins"/>
          <w:sz w:val="24"/>
          <w:szCs w:val="24"/>
          <w:lang w:val="en-US"/>
        </w:rPr>
        <w:t>review</w:t>
      </w:r>
      <w:r w:rsidR="006019D2" w:rsidRPr="01BB31E7">
        <w:rPr>
          <w:rFonts w:ascii="Poppins" w:hAnsi="Poppins" w:cs="Poppins"/>
          <w:sz w:val="24"/>
          <w:szCs w:val="24"/>
          <w:lang w:val="en-US"/>
        </w:rPr>
        <w:t xml:space="preserve"> </w:t>
      </w:r>
      <w:r w:rsidR="00E46CC3" w:rsidRPr="01BB31E7">
        <w:rPr>
          <w:rFonts w:ascii="Poppins" w:hAnsi="Poppins" w:cs="Poppins"/>
          <w:sz w:val="24"/>
          <w:szCs w:val="24"/>
          <w:lang w:val="en-US"/>
        </w:rPr>
        <w:t xml:space="preserve">additional documents and </w:t>
      </w:r>
      <w:r w:rsidR="00B43400" w:rsidRPr="01BB31E7">
        <w:rPr>
          <w:rFonts w:ascii="Poppins" w:hAnsi="Poppins" w:cs="Poppins"/>
          <w:sz w:val="24"/>
          <w:szCs w:val="24"/>
          <w:lang w:val="en-US"/>
        </w:rPr>
        <w:t>examine</w:t>
      </w:r>
      <w:r w:rsidR="006019D2" w:rsidRPr="01BB31E7">
        <w:rPr>
          <w:rFonts w:ascii="Poppins" w:hAnsi="Poppins" w:cs="Poppins"/>
          <w:sz w:val="24"/>
          <w:szCs w:val="24"/>
          <w:lang w:val="en-US"/>
        </w:rPr>
        <w:t xml:space="preserve"> </w:t>
      </w:r>
      <w:r w:rsidR="00E46CC3" w:rsidRPr="01BB31E7">
        <w:rPr>
          <w:rFonts w:ascii="Poppins" w:hAnsi="Poppins" w:cs="Poppins"/>
          <w:sz w:val="24"/>
          <w:szCs w:val="24"/>
          <w:lang w:val="en-US"/>
        </w:rPr>
        <w:t xml:space="preserve">application content. </w:t>
      </w:r>
      <w:r w:rsidR="008F25DC" w:rsidRPr="01BB31E7">
        <w:rPr>
          <w:rFonts w:ascii="Poppins" w:hAnsi="Poppins" w:cs="Poppins"/>
          <w:sz w:val="24"/>
          <w:szCs w:val="24"/>
          <w:lang w:val="en-US"/>
        </w:rPr>
        <w:t xml:space="preserve"> </w:t>
      </w:r>
      <w:r w:rsidR="002C016A" w:rsidRPr="01BB31E7">
        <w:rPr>
          <w:rFonts w:ascii="Poppins" w:hAnsi="Poppins" w:cs="Poppins"/>
          <w:sz w:val="24"/>
          <w:szCs w:val="24"/>
          <w:lang w:val="en-US"/>
        </w:rPr>
        <w:t>We will contact all applicants by email within a set time frame which will be stated in the guidance.</w:t>
      </w:r>
    </w:p>
    <w:p w14:paraId="2325402D" w14:textId="57BA9C5B" w:rsidR="005A1E62" w:rsidRPr="005662A2" w:rsidRDefault="00F234F6" w:rsidP="12408ADE">
      <w:pPr>
        <w:jc w:val="both"/>
        <w:rPr>
          <w:rFonts w:ascii="Poppins" w:hAnsi="Poppins" w:cs="Poppins"/>
          <w:sz w:val="24"/>
          <w:szCs w:val="24"/>
          <w:lang w:val="en-US"/>
        </w:rPr>
      </w:pPr>
      <w:r w:rsidRPr="12408ADE">
        <w:rPr>
          <w:rFonts w:ascii="Poppins" w:hAnsi="Poppins" w:cs="Poppins"/>
          <w:i/>
          <w:iCs/>
          <w:sz w:val="24"/>
          <w:szCs w:val="24"/>
          <w:lang w:val="en-US"/>
        </w:rPr>
        <w:lastRenderedPageBreak/>
        <w:t>E</w:t>
      </w:r>
      <w:r w:rsidR="002E3B67" w:rsidRPr="12408ADE">
        <w:rPr>
          <w:rFonts w:ascii="Poppins" w:hAnsi="Poppins" w:cs="Poppins"/>
          <w:i/>
          <w:iCs/>
          <w:sz w:val="24"/>
          <w:szCs w:val="24"/>
          <w:lang w:val="en-US"/>
        </w:rPr>
        <w:t>ligibility</w:t>
      </w:r>
      <w:r w:rsidR="002E3B67" w:rsidRPr="12408ADE">
        <w:rPr>
          <w:rFonts w:ascii="Poppins" w:hAnsi="Poppins" w:cs="Poppins"/>
          <w:sz w:val="24"/>
          <w:szCs w:val="24"/>
          <w:lang w:val="en-US"/>
        </w:rPr>
        <w:t xml:space="preserve"> –</w:t>
      </w:r>
      <w:r w:rsidR="00486BC9" w:rsidRPr="12408ADE">
        <w:rPr>
          <w:rFonts w:ascii="Poppins" w:hAnsi="Poppins" w:cs="Poppins"/>
          <w:sz w:val="24"/>
          <w:szCs w:val="24"/>
          <w:lang w:val="en-US"/>
        </w:rPr>
        <w:t xml:space="preserve"> </w:t>
      </w:r>
      <w:r w:rsidR="00910085" w:rsidRPr="12408ADE">
        <w:rPr>
          <w:rFonts w:ascii="Poppins" w:hAnsi="Poppins" w:cs="Poppins"/>
          <w:sz w:val="24"/>
          <w:szCs w:val="24"/>
          <w:lang w:val="en-US"/>
        </w:rPr>
        <w:t>A</w:t>
      </w:r>
      <w:r w:rsidR="00973BA7" w:rsidRPr="12408ADE">
        <w:rPr>
          <w:rFonts w:ascii="Poppins" w:hAnsi="Poppins" w:cs="Poppins"/>
          <w:sz w:val="24"/>
          <w:szCs w:val="24"/>
          <w:lang w:val="en-US"/>
        </w:rPr>
        <w:t>pplicants</w:t>
      </w:r>
      <w:r w:rsidR="00486BC9" w:rsidRPr="12408ADE">
        <w:rPr>
          <w:rFonts w:ascii="Poppins" w:hAnsi="Poppins" w:cs="Poppins"/>
          <w:sz w:val="24"/>
          <w:szCs w:val="24"/>
          <w:lang w:val="en-US"/>
        </w:rPr>
        <w:t xml:space="preserve"> will </w:t>
      </w:r>
      <w:r w:rsidR="00973BA7" w:rsidRPr="12408ADE">
        <w:rPr>
          <w:rFonts w:ascii="Poppins" w:hAnsi="Poppins" w:cs="Poppins"/>
          <w:sz w:val="24"/>
          <w:szCs w:val="24"/>
          <w:lang w:val="en-US"/>
        </w:rPr>
        <w:t>need</w:t>
      </w:r>
      <w:r w:rsidR="00486BC9" w:rsidRPr="12408ADE">
        <w:rPr>
          <w:rFonts w:ascii="Poppins" w:hAnsi="Poppins" w:cs="Poppins"/>
          <w:sz w:val="24"/>
          <w:szCs w:val="24"/>
          <w:lang w:val="en-US"/>
        </w:rPr>
        <w:t xml:space="preserve"> to meet the basic </w:t>
      </w:r>
      <w:r w:rsidR="00973BA7" w:rsidRPr="12408ADE">
        <w:rPr>
          <w:rFonts w:ascii="Poppins" w:hAnsi="Poppins" w:cs="Poppins"/>
          <w:sz w:val="24"/>
          <w:szCs w:val="24"/>
          <w:lang w:val="en-US"/>
        </w:rPr>
        <w:t>criteria and due diligence</w:t>
      </w:r>
      <w:r w:rsidR="00486BC9" w:rsidRPr="12408ADE">
        <w:rPr>
          <w:rFonts w:ascii="Poppins" w:hAnsi="Poppins" w:cs="Poppins"/>
          <w:sz w:val="24"/>
          <w:szCs w:val="24"/>
          <w:lang w:val="en-US"/>
        </w:rPr>
        <w:t xml:space="preserve"> </w:t>
      </w:r>
      <w:r w:rsidR="00973BA7" w:rsidRPr="12408ADE">
        <w:rPr>
          <w:rFonts w:ascii="Poppins" w:hAnsi="Poppins" w:cs="Poppins"/>
          <w:sz w:val="24"/>
          <w:szCs w:val="24"/>
          <w:lang w:val="en-US"/>
        </w:rPr>
        <w:t xml:space="preserve">checks </w:t>
      </w:r>
      <w:r w:rsidR="00486BC9" w:rsidRPr="12408ADE">
        <w:rPr>
          <w:rFonts w:ascii="Poppins" w:hAnsi="Poppins" w:cs="Poppins"/>
          <w:sz w:val="24"/>
          <w:szCs w:val="24"/>
          <w:lang w:val="en-US"/>
        </w:rPr>
        <w:t xml:space="preserve">as stated in the guidance. </w:t>
      </w:r>
      <w:r w:rsidR="00981485" w:rsidRPr="12408ADE">
        <w:rPr>
          <w:rFonts w:ascii="Poppins" w:hAnsi="Poppins" w:cs="Poppins"/>
          <w:sz w:val="24"/>
          <w:szCs w:val="24"/>
          <w:lang w:val="en-US"/>
        </w:rPr>
        <w:t xml:space="preserve">Applications which do not meet the </w:t>
      </w:r>
      <w:r w:rsidR="002C6D19" w:rsidRPr="12408ADE">
        <w:rPr>
          <w:rFonts w:ascii="Poppins" w:hAnsi="Poppins" w:cs="Poppins"/>
          <w:sz w:val="24"/>
          <w:szCs w:val="24"/>
          <w:lang w:val="en-US"/>
        </w:rPr>
        <w:t xml:space="preserve">initial </w:t>
      </w:r>
      <w:r w:rsidR="00981485" w:rsidRPr="12408ADE">
        <w:rPr>
          <w:rFonts w:ascii="Poppins" w:hAnsi="Poppins" w:cs="Poppins"/>
          <w:sz w:val="24"/>
          <w:szCs w:val="24"/>
          <w:lang w:val="en-US"/>
        </w:rPr>
        <w:t xml:space="preserve">required </w:t>
      </w:r>
      <w:r w:rsidR="00910085" w:rsidRPr="12408ADE">
        <w:rPr>
          <w:rFonts w:ascii="Poppins" w:hAnsi="Poppins" w:cs="Poppins"/>
          <w:sz w:val="24"/>
          <w:szCs w:val="24"/>
          <w:lang w:val="en-US"/>
        </w:rPr>
        <w:t>level</w:t>
      </w:r>
      <w:r w:rsidR="00981485" w:rsidRPr="12408ADE">
        <w:rPr>
          <w:rFonts w:ascii="Poppins" w:hAnsi="Poppins" w:cs="Poppins"/>
          <w:sz w:val="24"/>
          <w:szCs w:val="24"/>
          <w:lang w:val="en-US"/>
        </w:rPr>
        <w:t xml:space="preserve"> will be </w:t>
      </w:r>
      <w:r w:rsidR="2269CB29" w:rsidRPr="12408ADE">
        <w:rPr>
          <w:rFonts w:ascii="Poppins" w:hAnsi="Poppins" w:cs="Poppins"/>
          <w:sz w:val="24"/>
          <w:szCs w:val="24"/>
          <w:lang w:val="en-US"/>
        </w:rPr>
        <w:t xml:space="preserve">unsuccessful. </w:t>
      </w:r>
      <w:r w:rsidR="00910085" w:rsidRPr="12408ADE">
        <w:rPr>
          <w:rFonts w:ascii="Poppins" w:hAnsi="Poppins" w:cs="Poppins"/>
          <w:sz w:val="24"/>
          <w:szCs w:val="24"/>
          <w:lang w:val="en-US"/>
        </w:rPr>
        <w:t>This will be communicated</w:t>
      </w:r>
      <w:r w:rsidR="00E25683" w:rsidRPr="12408ADE">
        <w:rPr>
          <w:rFonts w:ascii="Poppins" w:hAnsi="Poppins" w:cs="Poppins"/>
          <w:sz w:val="24"/>
          <w:szCs w:val="24"/>
          <w:lang w:val="en-US"/>
        </w:rPr>
        <w:t xml:space="preserve"> by email</w:t>
      </w:r>
      <w:r w:rsidR="00910085" w:rsidRPr="12408ADE">
        <w:rPr>
          <w:rFonts w:ascii="Poppins" w:hAnsi="Poppins" w:cs="Poppins"/>
          <w:sz w:val="24"/>
          <w:szCs w:val="24"/>
          <w:lang w:val="en-US"/>
        </w:rPr>
        <w:t xml:space="preserve"> as soon as possible to the applicant. </w:t>
      </w:r>
    </w:p>
    <w:p w14:paraId="48B9AC10" w14:textId="0BBC6DD2" w:rsidR="00542DA0" w:rsidRPr="008C3D44" w:rsidRDefault="00C34D35" w:rsidP="12408ADE">
      <w:pPr>
        <w:jc w:val="both"/>
        <w:rPr>
          <w:rFonts w:ascii="Poppins" w:hAnsi="Poppins" w:cs="Poppins"/>
          <w:sz w:val="24"/>
          <w:szCs w:val="24"/>
          <w:lang w:val="en-US"/>
        </w:rPr>
      </w:pPr>
      <w:r w:rsidRPr="01BB31E7">
        <w:rPr>
          <w:rFonts w:ascii="Poppins" w:hAnsi="Poppins" w:cs="Poppins"/>
          <w:i/>
          <w:iCs/>
          <w:sz w:val="24"/>
          <w:szCs w:val="24"/>
          <w:lang w:val="en-US"/>
        </w:rPr>
        <w:t>Assessment</w:t>
      </w:r>
      <w:r w:rsidR="00981485" w:rsidRPr="01BB31E7">
        <w:rPr>
          <w:rFonts w:ascii="Poppins" w:hAnsi="Poppins" w:cs="Poppins"/>
          <w:i/>
          <w:iCs/>
          <w:sz w:val="24"/>
          <w:szCs w:val="24"/>
          <w:lang w:val="en-US"/>
        </w:rPr>
        <w:t xml:space="preserve"> </w:t>
      </w:r>
      <w:r w:rsidR="00981485" w:rsidRPr="01BB31E7">
        <w:rPr>
          <w:rFonts w:ascii="Poppins" w:hAnsi="Poppins" w:cs="Poppins"/>
          <w:sz w:val="24"/>
          <w:szCs w:val="24"/>
          <w:lang w:val="en-US"/>
        </w:rPr>
        <w:t xml:space="preserve">– </w:t>
      </w:r>
      <w:r w:rsidRPr="01BB31E7">
        <w:rPr>
          <w:rFonts w:ascii="Poppins" w:hAnsi="Poppins" w:cs="Poppins"/>
          <w:sz w:val="24"/>
          <w:szCs w:val="24"/>
          <w:lang w:val="en-US"/>
        </w:rPr>
        <w:t xml:space="preserve">Eligible applications will be </w:t>
      </w:r>
      <w:r w:rsidR="00981485" w:rsidRPr="01BB31E7">
        <w:rPr>
          <w:rFonts w:ascii="Poppins" w:hAnsi="Poppins" w:cs="Poppins"/>
          <w:sz w:val="24"/>
          <w:szCs w:val="24"/>
          <w:lang w:val="en-US"/>
        </w:rPr>
        <w:t xml:space="preserve">reviewed against the </w:t>
      </w:r>
      <w:r w:rsidR="00406A52" w:rsidRPr="01BB31E7">
        <w:rPr>
          <w:rFonts w:ascii="Poppins" w:hAnsi="Poppins" w:cs="Poppins"/>
          <w:sz w:val="24"/>
          <w:szCs w:val="24"/>
          <w:lang w:val="en-US"/>
        </w:rPr>
        <w:t>s</w:t>
      </w:r>
      <w:r w:rsidR="00973BA7" w:rsidRPr="01BB31E7">
        <w:rPr>
          <w:rFonts w:ascii="Poppins" w:hAnsi="Poppins" w:cs="Poppins"/>
          <w:sz w:val="24"/>
          <w:szCs w:val="24"/>
          <w:lang w:val="en-US"/>
        </w:rPr>
        <w:t>et</w:t>
      </w:r>
      <w:r w:rsidR="00406A52" w:rsidRPr="01BB31E7">
        <w:rPr>
          <w:rFonts w:ascii="Poppins" w:hAnsi="Poppins" w:cs="Poppins"/>
          <w:sz w:val="24"/>
          <w:szCs w:val="24"/>
          <w:lang w:val="en-US"/>
        </w:rPr>
        <w:t xml:space="preserve"> </w:t>
      </w:r>
      <w:r w:rsidR="00981485" w:rsidRPr="01BB31E7">
        <w:rPr>
          <w:rFonts w:ascii="Poppins" w:hAnsi="Poppins" w:cs="Poppins"/>
          <w:sz w:val="24"/>
          <w:szCs w:val="24"/>
          <w:lang w:val="en-US"/>
        </w:rPr>
        <w:t xml:space="preserve">criteria </w:t>
      </w:r>
      <w:r w:rsidRPr="01BB31E7">
        <w:rPr>
          <w:rFonts w:ascii="Poppins" w:hAnsi="Poppins" w:cs="Poppins"/>
          <w:sz w:val="24"/>
          <w:szCs w:val="24"/>
          <w:lang w:val="en-US"/>
        </w:rPr>
        <w:t xml:space="preserve">of the </w:t>
      </w:r>
      <w:r w:rsidR="00910085" w:rsidRPr="01BB31E7">
        <w:rPr>
          <w:rFonts w:ascii="Poppins" w:hAnsi="Poppins" w:cs="Poppins"/>
          <w:sz w:val="24"/>
          <w:szCs w:val="24"/>
          <w:lang w:val="en-US"/>
        </w:rPr>
        <w:t xml:space="preserve">specific </w:t>
      </w:r>
      <w:proofErr w:type="spellStart"/>
      <w:r w:rsidRPr="01BB31E7">
        <w:rPr>
          <w:rFonts w:ascii="Poppins" w:hAnsi="Poppins" w:cs="Poppins"/>
          <w:sz w:val="24"/>
          <w:szCs w:val="24"/>
          <w:lang w:val="en-US"/>
        </w:rPr>
        <w:t>programme</w:t>
      </w:r>
      <w:proofErr w:type="spellEnd"/>
      <w:r w:rsidRPr="01BB31E7">
        <w:rPr>
          <w:rFonts w:ascii="Poppins" w:hAnsi="Poppins" w:cs="Poppins"/>
          <w:sz w:val="24"/>
          <w:szCs w:val="24"/>
          <w:lang w:val="en-US"/>
        </w:rPr>
        <w:t xml:space="preserve">. </w:t>
      </w:r>
      <w:r w:rsidR="002766EF" w:rsidRPr="01BB31E7">
        <w:rPr>
          <w:rFonts w:ascii="Poppins" w:hAnsi="Poppins" w:cs="Poppins"/>
          <w:sz w:val="24"/>
          <w:szCs w:val="24"/>
          <w:lang w:val="en-US"/>
        </w:rPr>
        <w:t xml:space="preserve">Criteria will always be in line with </w:t>
      </w:r>
      <w:proofErr w:type="spellStart"/>
      <w:r w:rsidR="518F61A5" w:rsidRPr="01BB31E7">
        <w:rPr>
          <w:rFonts w:ascii="Poppins" w:hAnsi="Poppins" w:cs="Poppins"/>
          <w:sz w:val="24"/>
          <w:szCs w:val="24"/>
          <w:lang w:val="en-US"/>
        </w:rPr>
        <w:t>Sported’s</w:t>
      </w:r>
      <w:proofErr w:type="spellEnd"/>
      <w:r w:rsidR="518F61A5" w:rsidRPr="01BB31E7">
        <w:rPr>
          <w:rFonts w:ascii="Poppins" w:hAnsi="Poppins" w:cs="Poppins"/>
          <w:sz w:val="24"/>
          <w:szCs w:val="24"/>
          <w:lang w:val="en-US"/>
        </w:rPr>
        <w:t xml:space="preserve"> funding </w:t>
      </w:r>
      <w:r w:rsidR="71CD6070" w:rsidRPr="01BB31E7">
        <w:rPr>
          <w:rFonts w:ascii="Poppins" w:hAnsi="Poppins" w:cs="Poppins"/>
          <w:sz w:val="24"/>
          <w:szCs w:val="24"/>
          <w:lang w:val="en-US"/>
        </w:rPr>
        <w:t>priorities</w:t>
      </w:r>
      <w:r w:rsidR="4E2FCA07" w:rsidRPr="01BB31E7">
        <w:rPr>
          <w:rFonts w:ascii="Poppins" w:hAnsi="Poppins" w:cs="Poppins"/>
          <w:sz w:val="24"/>
          <w:szCs w:val="24"/>
          <w:lang w:val="en-US"/>
        </w:rPr>
        <w:t xml:space="preserve"> a</w:t>
      </w:r>
      <w:r w:rsidR="518F61A5" w:rsidRPr="01BB31E7">
        <w:rPr>
          <w:rFonts w:ascii="Poppins" w:hAnsi="Poppins" w:cs="Poppins"/>
          <w:sz w:val="24"/>
          <w:szCs w:val="24"/>
          <w:lang w:val="en-US"/>
        </w:rPr>
        <w:t xml:space="preserve">nd </w:t>
      </w:r>
      <w:r w:rsidR="2BD2E566" w:rsidRPr="01BB31E7">
        <w:rPr>
          <w:rFonts w:ascii="Poppins" w:hAnsi="Poppins" w:cs="Poppins"/>
          <w:sz w:val="24"/>
          <w:szCs w:val="24"/>
          <w:lang w:val="en-US"/>
        </w:rPr>
        <w:t>applications</w:t>
      </w:r>
      <w:r w:rsidRPr="01BB31E7">
        <w:rPr>
          <w:rFonts w:ascii="Poppins" w:hAnsi="Poppins" w:cs="Poppins"/>
          <w:sz w:val="24"/>
          <w:szCs w:val="24"/>
          <w:lang w:val="en-US"/>
        </w:rPr>
        <w:t xml:space="preserve"> may also be </w:t>
      </w:r>
      <w:r w:rsidR="00406A52" w:rsidRPr="01BB31E7">
        <w:rPr>
          <w:rFonts w:ascii="Poppins" w:hAnsi="Poppins" w:cs="Poppins"/>
          <w:sz w:val="24"/>
          <w:szCs w:val="24"/>
          <w:lang w:val="en-US"/>
        </w:rPr>
        <w:t xml:space="preserve">compared with other applications in the same funding round. </w:t>
      </w:r>
      <w:r w:rsidR="6026B5D6" w:rsidRPr="01BB31E7">
        <w:rPr>
          <w:rFonts w:ascii="Poppins" w:hAnsi="Poppins" w:cs="Poppins"/>
          <w:sz w:val="24"/>
          <w:szCs w:val="24"/>
          <w:lang w:val="en-US"/>
        </w:rPr>
        <w:t>The Index of Multiple Deprivation (</w:t>
      </w:r>
      <w:r w:rsidR="009A320F" w:rsidRPr="01BB31E7">
        <w:rPr>
          <w:rFonts w:ascii="Poppins" w:hAnsi="Poppins" w:cs="Poppins"/>
          <w:sz w:val="24"/>
          <w:szCs w:val="24"/>
          <w:lang w:val="en-US"/>
        </w:rPr>
        <w:t>IMD</w:t>
      </w:r>
      <w:r w:rsidR="0A2B3F47" w:rsidRPr="01BB31E7">
        <w:rPr>
          <w:rFonts w:ascii="Poppins" w:hAnsi="Poppins" w:cs="Poppins"/>
          <w:sz w:val="24"/>
          <w:szCs w:val="24"/>
          <w:lang w:val="en-US"/>
        </w:rPr>
        <w:t xml:space="preserve">), the </w:t>
      </w:r>
      <w:r w:rsidR="097F9378" w:rsidRPr="01BB31E7">
        <w:rPr>
          <w:rFonts w:ascii="Poppins" w:hAnsi="Poppins" w:cs="Poppins"/>
          <w:sz w:val="24"/>
          <w:szCs w:val="24"/>
          <w:lang w:val="en-US"/>
        </w:rPr>
        <w:t>government's</w:t>
      </w:r>
      <w:r w:rsidR="0A2B3F47" w:rsidRPr="01BB31E7">
        <w:rPr>
          <w:rFonts w:ascii="Poppins" w:hAnsi="Poppins" w:cs="Poppins"/>
          <w:sz w:val="24"/>
          <w:szCs w:val="24"/>
          <w:lang w:val="en-US"/>
        </w:rPr>
        <w:t xml:space="preserve"> </w:t>
      </w:r>
      <w:r w:rsidR="3ABE367A" w:rsidRPr="01BB31E7">
        <w:rPr>
          <w:rFonts w:ascii="Poppins" w:hAnsi="Poppins" w:cs="Poppins"/>
          <w:sz w:val="24"/>
          <w:szCs w:val="24"/>
          <w:lang w:val="en-US"/>
        </w:rPr>
        <w:t>measure</w:t>
      </w:r>
      <w:r w:rsidR="0A2B3F47" w:rsidRPr="01BB31E7">
        <w:rPr>
          <w:rFonts w:ascii="Poppins" w:hAnsi="Poppins" w:cs="Poppins"/>
          <w:sz w:val="24"/>
          <w:szCs w:val="24"/>
          <w:lang w:val="en-US"/>
        </w:rPr>
        <w:t xml:space="preserve"> of </w:t>
      </w:r>
      <w:r w:rsidR="6FC9011C" w:rsidRPr="01BB31E7">
        <w:rPr>
          <w:rFonts w:ascii="Poppins" w:hAnsi="Poppins" w:cs="Poppins"/>
          <w:sz w:val="24"/>
          <w:szCs w:val="24"/>
          <w:lang w:val="en-US"/>
        </w:rPr>
        <w:t>relative</w:t>
      </w:r>
      <w:r w:rsidR="0A2B3F47" w:rsidRPr="01BB31E7">
        <w:rPr>
          <w:rFonts w:ascii="Poppins" w:hAnsi="Poppins" w:cs="Poppins"/>
          <w:sz w:val="24"/>
          <w:szCs w:val="24"/>
          <w:lang w:val="en-US"/>
        </w:rPr>
        <w:t xml:space="preserve"> deprivation for </w:t>
      </w:r>
      <w:r w:rsidR="4D2D32D9" w:rsidRPr="01BB31E7">
        <w:rPr>
          <w:rFonts w:ascii="Poppins" w:hAnsi="Poppins" w:cs="Poppins"/>
          <w:sz w:val="24"/>
          <w:szCs w:val="24"/>
          <w:lang w:val="en-US"/>
        </w:rPr>
        <w:t>local</w:t>
      </w:r>
      <w:r w:rsidR="0A2B3F47" w:rsidRPr="01BB31E7">
        <w:rPr>
          <w:rFonts w:ascii="Poppins" w:hAnsi="Poppins" w:cs="Poppins"/>
          <w:sz w:val="24"/>
          <w:szCs w:val="24"/>
          <w:lang w:val="en-US"/>
        </w:rPr>
        <w:t xml:space="preserve"> areas, </w:t>
      </w:r>
      <w:r w:rsidR="009A320F" w:rsidRPr="01BB31E7">
        <w:rPr>
          <w:rFonts w:ascii="Poppins" w:hAnsi="Poppins" w:cs="Poppins"/>
          <w:sz w:val="24"/>
          <w:szCs w:val="24"/>
          <w:lang w:val="en-US"/>
        </w:rPr>
        <w:t xml:space="preserve">may also be used if the </w:t>
      </w:r>
      <w:proofErr w:type="spellStart"/>
      <w:r w:rsidR="009A320F" w:rsidRPr="01BB31E7">
        <w:rPr>
          <w:rFonts w:ascii="Poppins" w:hAnsi="Poppins" w:cs="Poppins"/>
          <w:sz w:val="24"/>
          <w:szCs w:val="24"/>
          <w:lang w:val="en-US"/>
        </w:rPr>
        <w:t>programme</w:t>
      </w:r>
      <w:proofErr w:type="spellEnd"/>
      <w:r w:rsidR="009A320F" w:rsidRPr="01BB31E7">
        <w:rPr>
          <w:rFonts w:ascii="Poppins" w:hAnsi="Poppins" w:cs="Poppins"/>
          <w:sz w:val="24"/>
          <w:szCs w:val="24"/>
          <w:lang w:val="en-US"/>
        </w:rPr>
        <w:t xml:space="preserve"> is oversubscribed. </w:t>
      </w:r>
      <w:r w:rsidR="00E25683" w:rsidRPr="01BB31E7">
        <w:rPr>
          <w:rFonts w:ascii="Poppins" w:hAnsi="Poppins" w:cs="Poppins"/>
          <w:sz w:val="24"/>
          <w:szCs w:val="24"/>
          <w:lang w:val="en-US"/>
        </w:rPr>
        <w:t xml:space="preserve">Requests for </w:t>
      </w:r>
      <w:r w:rsidR="004C6B27" w:rsidRPr="01BB31E7">
        <w:rPr>
          <w:rFonts w:ascii="Poppins" w:hAnsi="Poppins" w:cs="Poppins"/>
          <w:sz w:val="24"/>
          <w:szCs w:val="24"/>
          <w:lang w:val="en-US"/>
        </w:rPr>
        <w:t xml:space="preserve">supporting or missing </w:t>
      </w:r>
      <w:r w:rsidR="00E25683" w:rsidRPr="01BB31E7">
        <w:rPr>
          <w:rFonts w:ascii="Poppins" w:hAnsi="Poppins" w:cs="Poppins"/>
          <w:sz w:val="24"/>
          <w:szCs w:val="24"/>
          <w:lang w:val="en-US"/>
        </w:rPr>
        <w:t>information will be sent by email</w:t>
      </w:r>
      <w:r w:rsidR="000A4BBC" w:rsidRPr="01BB31E7">
        <w:rPr>
          <w:rFonts w:ascii="Poppins" w:hAnsi="Poppins" w:cs="Poppins"/>
          <w:sz w:val="24"/>
          <w:szCs w:val="24"/>
          <w:lang w:val="en-US"/>
        </w:rPr>
        <w:t>.</w:t>
      </w:r>
      <w:r w:rsidR="004C6B27" w:rsidRPr="01BB31E7">
        <w:rPr>
          <w:rFonts w:ascii="Poppins" w:hAnsi="Poppins" w:cs="Poppins"/>
          <w:sz w:val="24"/>
          <w:szCs w:val="24"/>
          <w:lang w:val="en-US"/>
        </w:rPr>
        <w:t xml:space="preserve"> </w:t>
      </w:r>
      <w:r w:rsidR="000A4BBC" w:rsidRPr="01BB31E7">
        <w:rPr>
          <w:rFonts w:ascii="Poppins" w:hAnsi="Poppins" w:cs="Poppins"/>
          <w:sz w:val="24"/>
          <w:szCs w:val="24"/>
          <w:lang w:val="en-US"/>
        </w:rPr>
        <w:t xml:space="preserve">We will chase applicants twice for </w:t>
      </w:r>
      <w:r w:rsidR="00B07741" w:rsidRPr="01BB31E7">
        <w:rPr>
          <w:rFonts w:ascii="Poppins" w:hAnsi="Poppins" w:cs="Poppins"/>
          <w:sz w:val="24"/>
          <w:szCs w:val="24"/>
          <w:lang w:val="en-US"/>
        </w:rPr>
        <w:t xml:space="preserve">additional </w:t>
      </w:r>
      <w:r w:rsidR="004C6B27" w:rsidRPr="01BB31E7">
        <w:rPr>
          <w:rFonts w:ascii="Poppins" w:hAnsi="Poppins" w:cs="Poppins"/>
          <w:sz w:val="24"/>
          <w:szCs w:val="24"/>
          <w:lang w:val="en-US"/>
        </w:rPr>
        <w:t>information.</w:t>
      </w:r>
      <w:r w:rsidR="73510A02" w:rsidRPr="01BB31E7">
        <w:rPr>
          <w:rFonts w:ascii="Poppins" w:hAnsi="Poppins" w:cs="Poppins"/>
          <w:sz w:val="24"/>
          <w:szCs w:val="24"/>
          <w:lang w:val="en-US"/>
        </w:rPr>
        <w:t xml:space="preserve"> If we still do not have a response then the application may be</w:t>
      </w:r>
      <w:r w:rsidR="55626BE0" w:rsidRPr="01BB31E7">
        <w:rPr>
          <w:rFonts w:ascii="Poppins" w:hAnsi="Poppins" w:cs="Poppins"/>
          <w:sz w:val="24"/>
          <w:szCs w:val="24"/>
          <w:lang w:val="en-US"/>
        </w:rPr>
        <w:t xml:space="preserve"> deemed</w:t>
      </w:r>
      <w:r w:rsidR="73510A02" w:rsidRPr="01BB31E7">
        <w:rPr>
          <w:rFonts w:ascii="Poppins" w:hAnsi="Poppins" w:cs="Poppins"/>
          <w:sz w:val="24"/>
          <w:szCs w:val="24"/>
          <w:lang w:val="en-US"/>
        </w:rPr>
        <w:t xml:space="preserve"> </w:t>
      </w:r>
      <w:r w:rsidR="2CAFC167" w:rsidRPr="01BB31E7">
        <w:rPr>
          <w:rFonts w:ascii="Poppins" w:hAnsi="Poppins" w:cs="Poppins"/>
          <w:sz w:val="24"/>
          <w:szCs w:val="24"/>
          <w:lang w:val="en-US"/>
        </w:rPr>
        <w:t>unsuccessful.</w:t>
      </w:r>
      <w:r w:rsidR="73510A02" w:rsidRPr="01BB31E7">
        <w:rPr>
          <w:rFonts w:ascii="Poppins" w:hAnsi="Poppins" w:cs="Poppins"/>
          <w:sz w:val="24"/>
          <w:szCs w:val="24"/>
          <w:lang w:val="en-US"/>
        </w:rPr>
        <w:t xml:space="preserve"> We will aim to be fle</w:t>
      </w:r>
      <w:r w:rsidR="3ECF044A" w:rsidRPr="01BB31E7">
        <w:rPr>
          <w:rFonts w:ascii="Poppins" w:hAnsi="Poppins" w:cs="Poppins"/>
          <w:sz w:val="24"/>
          <w:szCs w:val="24"/>
          <w:lang w:val="en-US"/>
        </w:rPr>
        <w:t xml:space="preserve">xible and fair in line with the IVAR principles, but our final timelines are dependent on  </w:t>
      </w:r>
      <w:proofErr w:type="spellStart"/>
      <w:r w:rsidR="3ECF044A" w:rsidRPr="01BB31E7">
        <w:rPr>
          <w:rFonts w:ascii="Poppins" w:hAnsi="Poppins" w:cs="Poppins"/>
          <w:sz w:val="24"/>
          <w:szCs w:val="24"/>
          <w:lang w:val="en-US"/>
        </w:rPr>
        <w:t>programme</w:t>
      </w:r>
      <w:proofErr w:type="spellEnd"/>
      <w:r w:rsidR="3ECF044A" w:rsidRPr="01BB31E7">
        <w:rPr>
          <w:rFonts w:ascii="Poppins" w:hAnsi="Poppins" w:cs="Poppins"/>
          <w:sz w:val="24"/>
          <w:szCs w:val="24"/>
          <w:lang w:val="en-US"/>
        </w:rPr>
        <w:t xml:space="preserve"> guidelines. </w:t>
      </w:r>
    </w:p>
    <w:p w14:paraId="03AC838F" w14:textId="641089F4" w:rsidR="00961618" w:rsidRPr="005662A2" w:rsidRDefault="002C023C" w:rsidP="12408ADE">
      <w:pPr>
        <w:jc w:val="both"/>
        <w:rPr>
          <w:rFonts w:ascii="Poppins" w:hAnsi="Poppins" w:cs="Poppins"/>
          <w:sz w:val="24"/>
          <w:szCs w:val="24"/>
          <w:lang w:val="en-US"/>
        </w:rPr>
      </w:pPr>
      <w:r w:rsidRPr="12408ADE">
        <w:rPr>
          <w:rFonts w:ascii="Poppins" w:hAnsi="Poppins" w:cs="Poppins"/>
          <w:i/>
          <w:iCs/>
          <w:sz w:val="24"/>
          <w:szCs w:val="24"/>
          <w:lang w:val="en-US"/>
        </w:rPr>
        <w:t>Award-</w:t>
      </w:r>
      <w:r w:rsidR="00666794" w:rsidRPr="12408ADE">
        <w:rPr>
          <w:rFonts w:ascii="Poppins" w:hAnsi="Poppins" w:cs="Poppins"/>
          <w:sz w:val="24"/>
          <w:szCs w:val="24"/>
          <w:lang w:val="en-US"/>
        </w:rPr>
        <w:t xml:space="preserve"> </w:t>
      </w:r>
      <w:r w:rsidR="00A5206C" w:rsidRPr="12408ADE">
        <w:rPr>
          <w:rFonts w:ascii="Poppins" w:hAnsi="Poppins" w:cs="Poppins"/>
          <w:sz w:val="24"/>
          <w:szCs w:val="24"/>
          <w:lang w:val="en-US"/>
        </w:rPr>
        <w:t>Funding</w:t>
      </w:r>
      <w:r w:rsidR="00666794" w:rsidRPr="12408ADE">
        <w:rPr>
          <w:rFonts w:ascii="Poppins" w:hAnsi="Poppins" w:cs="Poppins"/>
          <w:sz w:val="24"/>
          <w:szCs w:val="24"/>
          <w:lang w:val="en-US"/>
        </w:rPr>
        <w:t xml:space="preserve"> will be awarded based on the </w:t>
      </w:r>
      <w:r w:rsidR="00305427" w:rsidRPr="12408ADE">
        <w:rPr>
          <w:rFonts w:ascii="Poppins" w:hAnsi="Poppins" w:cs="Poppins"/>
          <w:sz w:val="24"/>
          <w:szCs w:val="24"/>
          <w:lang w:val="en-US"/>
        </w:rPr>
        <w:t>assessor’s</w:t>
      </w:r>
      <w:r w:rsidR="00666794" w:rsidRPr="12408ADE">
        <w:rPr>
          <w:rFonts w:ascii="Poppins" w:hAnsi="Poppins" w:cs="Poppins"/>
          <w:sz w:val="24"/>
          <w:szCs w:val="24"/>
          <w:lang w:val="en-US"/>
        </w:rPr>
        <w:t xml:space="preserve"> recommendation</w:t>
      </w:r>
      <w:r w:rsidR="0055544F" w:rsidRPr="12408ADE">
        <w:rPr>
          <w:rFonts w:ascii="Poppins" w:hAnsi="Poppins" w:cs="Poppins"/>
          <w:sz w:val="24"/>
          <w:szCs w:val="24"/>
          <w:lang w:val="en-US"/>
        </w:rPr>
        <w:t xml:space="preserve"> and if all due dil</w:t>
      </w:r>
      <w:r w:rsidR="00961618" w:rsidRPr="12408ADE">
        <w:rPr>
          <w:rFonts w:ascii="Poppins" w:hAnsi="Poppins" w:cs="Poppins"/>
          <w:sz w:val="24"/>
          <w:szCs w:val="24"/>
          <w:lang w:val="en-US"/>
        </w:rPr>
        <w:t>igence</w:t>
      </w:r>
      <w:r w:rsidR="0055544F" w:rsidRPr="12408ADE">
        <w:rPr>
          <w:rFonts w:ascii="Poppins" w:hAnsi="Poppins" w:cs="Poppins"/>
          <w:sz w:val="24"/>
          <w:szCs w:val="24"/>
          <w:lang w:val="en-US"/>
        </w:rPr>
        <w:t xml:space="preserve"> checks are passed.</w:t>
      </w:r>
      <w:r w:rsidR="006328F6" w:rsidRPr="12408ADE">
        <w:rPr>
          <w:rFonts w:ascii="Poppins" w:hAnsi="Poppins" w:cs="Poppins"/>
          <w:sz w:val="24"/>
          <w:szCs w:val="24"/>
          <w:lang w:val="en-US"/>
        </w:rPr>
        <w:t xml:space="preserve"> If the funding is over £2000 then a second assessor will </w:t>
      </w:r>
      <w:r w:rsidR="00542DA0" w:rsidRPr="12408ADE">
        <w:rPr>
          <w:rFonts w:ascii="Poppins" w:hAnsi="Poppins" w:cs="Poppins"/>
          <w:sz w:val="24"/>
          <w:szCs w:val="24"/>
          <w:lang w:val="en-US"/>
        </w:rPr>
        <w:t xml:space="preserve">verify. Applicants will be </w:t>
      </w:r>
      <w:r w:rsidR="00961618" w:rsidRPr="12408ADE">
        <w:rPr>
          <w:rFonts w:ascii="Poppins" w:hAnsi="Poppins" w:cs="Poppins"/>
          <w:sz w:val="24"/>
          <w:szCs w:val="24"/>
          <w:lang w:val="en-US"/>
        </w:rPr>
        <w:t>notified</w:t>
      </w:r>
      <w:r w:rsidR="00542DA0" w:rsidRPr="12408ADE">
        <w:rPr>
          <w:rFonts w:ascii="Poppins" w:hAnsi="Poppins" w:cs="Poppins"/>
          <w:sz w:val="24"/>
          <w:szCs w:val="24"/>
          <w:lang w:val="en-US"/>
        </w:rPr>
        <w:t xml:space="preserve"> as soon as possible following the </w:t>
      </w:r>
      <w:r w:rsidR="00961618" w:rsidRPr="12408ADE">
        <w:rPr>
          <w:rFonts w:ascii="Poppins" w:hAnsi="Poppins" w:cs="Poppins"/>
          <w:sz w:val="24"/>
          <w:szCs w:val="24"/>
          <w:lang w:val="en-US"/>
        </w:rPr>
        <w:t>decision</w:t>
      </w:r>
      <w:r w:rsidR="00542DA0" w:rsidRPr="12408ADE">
        <w:rPr>
          <w:rFonts w:ascii="Poppins" w:hAnsi="Poppins" w:cs="Poppins"/>
          <w:sz w:val="24"/>
          <w:szCs w:val="24"/>
          <w:lang w:val="en-US"/>
        </w:rPr>
        <w:t xml:space="preserve"> to </w:t>
      </w:r>
      <w:r w:rsidR="00961618" w:rsidRPr="12408ADE">
        <w:rPr>
          <w:rFonts w:ascii="Poppins" w:hAnsi="Poppins" w:cs="Poppins"/>
          <w:sz w:val="24"/>
          <w:szCs w:val="24"/>
          <w:lang w:val="en-US"/>
        </w:rPr>
        <w:t xml:space="preserve">award. </w:t>
      </w:r>
      <w:r w:rsidR="002F2246" w:rsidRPr="12408ADE">
        <w:rPr>
          <w:rFonts w:ascii="Poppins" w:hAnsi="Poppins" w:cs="Poppins"/>
          <w:sz w:val="24"/>
          <w:szCs w:val="24"/>
          <w:lang w:val="en-US"/>
        </w:rPr>
        <w:t>We will email an award notification</w:t>
      </w:r>
      <w:r w:rsidR="000B72CF" w:rsidRPr="12408ADE">
        <w:rPr>
          <w:rFonts w:ascii="Poppins" w:hAnsi="Poppins" w:cs="Poppins"/>
          <w:sz w:val="24"/>
          <w:szCs w:val="24"/>
          <w:lang w:val="en-US"/>
        </w:rPr>
        <w:t xml:space="preserve"> and </w:t>
      </w:r>
      <w:r w:rsidR="169F51C4" w:rsidRPr="12408ADE">
        <w:rPr>
          <w:rFonts w:ascii="Poppins" w:hAnsi="Poppins" w:cs="Poppins"/>
          <w:sz w:val="24"/>
          <w:szCs w:val="24"/>
          <w:lang w:val="en-US"/>
        </w:rPr>
        <w:t>our</w:t>
      </w:r>
      <w:r w:rsidR="000B72CF" w:rsidRPr="12408ADE">
        <w:rPr>
          <w:rFonts w:ascii="Poppins" w:hAnsi="Poppins" w:cs="Poppins"/>
          <w:sz w:val="24"/>
          <w:szCs w:val="24"/>
          <w:lang w:val="en-US"/>
        </w:rPr>
        <w:t xml:space="preserve"> terms and conditions</w:t>
      </w:r>
      <w:r w:rsidR="002F2246" w:rsidRPr="12408ADE">
        <w:rPr>
          <w:rFonts w:ascii="Poppins" w:hAnsi="Poppins" w:cs="Poppins"/>
          <w:sz w:val="24"/>
          <w:szCs w:val="24"/>
          <w:lang w:val="en-US"/>
        </w:rPr>
        <w:t xml:space="preserve"> to the applicant and will chase twice for a response. </w:t>
      </w:r>
      <w:r w:rsidR="0091044E" w:rsidRPr="12408ADE">
        <w:rPr>
          <w:rFonts w:ascii="Poppins" w:hAnsi="Poppins" w:cs="Poppins"/>
          <w:sz w:val="24"/>
          <w:szCs w:val="24"/>
          <w:lang w:val="en-US"/>
        </w:rPr>
        <w:t xml:space="preserve">The applicant must agree to abide by the terms and conditions and part of their acceptance. We will </w:t>
      </w:r>
      <w:r w:rsidR="00B43400" w:rsidRPr="12408ADE">
        <w:rPr>
          <w:rFonts w:ascii="Poppins" w:hAnsi="Poppins" w:cs="Poppins"/>
          <w:sz w:val="24"/>
          <w:szCs w:val="24"/>
          <w:lang w:val="en-US"/>
        </w:rPr>
        <w:t>acknowledge</w:t>
      </w:r>
      <w:r w:rsidR="0091044E" w:rsidRPr="12408ADE">
        <w:rPr>
          <w:rFonts w:ascii="Poppins" w:hAnsi="Poppins" w:cs="Poppins"/>
          <w:sz w:val="24"/>
          <w:szCs w:val="24"/>
          <w:lang w:val="en-US"/>
        </w:rPr>
        <w:t xml:space="preserve"> </w:t>
      </w:r>
      <w:r w:rsidR="00B43400" w:rsidRPr="12408ADE">
        <w:rPr>
          <w:rFonts w:ascii="Poppins" w:hAnsi="Poppins" w:cs="Poppins"/>
          <w:sz w:val="24"/>
          <w:szCs w:val="24"/>
          <w:lang w:val="en-US"/>
        </w:rPr>
        <w:t xml:space="preserve">confirmation </w:t>
      </w:r>
      <w:r w:rsidR="000B72CF" w:rsidRPr="12408ADE">
        <w:rPr>
          <w:rFonts w:ascii="Poppins" w:hAnsi="Poppins" w:cs="Poppins"/>
          <w:sz w:val="24"/>
          <w:szCs w:val="24"/>
          <w:lang w:val="en-US"/>
        </w:rPr>
        <w:t>stating a timeframe for</w:t>
      </w:r>
      <w:r w:rsidR="002F2FEE" w:rsidRPr="12408ADE">
        <w:rPr>
          <w:rFonts w:ascii="Poppins" w:hAnsi="Poppins" w:cs="Poppins"/>
          <w:sz w:val="24"/>
          <w:szCs w:val="24"/>
          <w:lang w:val="en-US"/>
        </w:rPr>
        <w:t xml:space="preserve"> </w:t>
      </w:r>
      <w:r w:rsidR="000B72CF" w:rsidRPr="12408ADE">
        <w:rPr>
          <w:rFonts w:ascii="Poppins" w:hAnsi="Poppins" w:cs="Poppins"/>
          <w:sz w:val="24"/>
          <w:szCs w:val="24"/>
          <w:lang w:val="en-US"/>
        </w:rPr>
        <w:t xml:space="preserve">payment. We will then send bank details to the finance team to process. </w:t>
      </w:r>
    </w:p>
    <w:p w14:paraId="025C8D3E" w14:textId="30675C44" w:rsidR="00961618" w:rsidRPr="005662A2" w:rsidRDefault="6A63CD97" w:rsidP="12408ADE">
      <w:pPr>
        <w:jc w:val="both"/>
        <w:rPr>
          <w:rFonts w:ascii="Poppins" w:hAnsi="Poppins" w:cs="Poppins"/>
          <w:sz w:val="24"/>
          <w:szCs w:val="24"/>
          <w:lang w:val="en-US"/>
        </w:rPr>
      </w:pPr>
      <w:r w:rsidRPr="12408ADE">
        <w:rPr>
          <w:rFonts w:ascii="Poppins" w:hAnsi="Poppins" w:cs="Poppins"/>
          <w:i/>
          <w:iCs/>
          <w:sz w:val="24"/>
          <w:szCs w:val="24"/>
          <w:lang w:val="en-US"/>
        </w:rPr>
        <w:t>Unsuccessful applications-</w:t>
      </w:r>
      <w:r w:rsidR="002F2FEE" w:rsidRPr="12408ADE">
        <w:rPr>
          <w:rFonts w:ascii="Poppins" w:hAnsi="Poppins" w:cs="Poppins"/>
          <w:sz w:val="24"/>
          <w:szCs w:val="24"/>
          <w:lang w:val="en-US"/>
        </w:rPr>
        <w:t xml:space="preserve"> If an appli</w:t>
      </w:r>
      <w:r w:rsidR="00756307" w:rsidRPr="12408ADE">
        <w:rPr>
          <w:rFonts w:ascii="Poppins" w:hAnsi="Poppins" w:cs="Poppins"/>
          <w:sz w:val="24"/>
          <w:szCs w:val="24"/>
          <w:lang w:val="en-US"/>
        </w:rPr>
        <w:t>cant</w:t>
      </w:r>
      <w:r w:rsidR="002F2FEE" w:rsidRPr="12408ADE">
        <w:rPr>
          <w:rFonts w:ascii="Poppins" w:hAnsi="Poppins" w:cs="Poppins"/>
          <w:sz w:val="24"/>
          <w:szCs w:val="24"/>
          <w:lang w:val="en-US"/>
        </w:rPr>
        <w:t xml:space="preserve"> is </w:t>
      </w:r>
      <w:r w:rsidR="00FC56F2" w:rsidRPr="12408ADE">
        <w:rPr>
          <w:rFonts w:ascii="Poppins" w:hAnsi="Poppins" w:cs="Poppins"/>
          <w:sz w:val="24"/>
          <w:szCs w:val="24"/>
          <w:lang w:val="en-US"/>
        </w:rPr>
        <w:t>unsuccessful,</w:t>
      </w:r>
      <w:r w:rsidR="002F2FEE" w:rsidRPr="12408ADE">
        <w:rPr>
          <w:rFonts w:ascii="Poppins" w:hAnsi="Poppins" w:cs="Poppins"/>
          <w:sz w:val="24"/>
          <w:szCs w:val="24"/>
          <w:lang w:val="en-US"/>
        </w:rPr>
        <w:t xml:space="preserve"> we will aim to tell them quickly. </w:t>
      </w:r>
      <w:r w:rsidR="000F20B0" w:rsidRPr="12408ADE">
        <w:rPr>
          <w:rFonts w:ascii="Poppins" w:hAnsi="Poppins" w:cs="Poppins"/>
          <w:sz w:val="24"/>
          <w:szCs w:val="24"/>
          <w:lang w:val="en-US"/>
        </w:rPr>
        <w:t>A rejection can happen at any stage of the assessment process. W</w:t>
      </w:r>
      <w:r w:rsidR="009C52C2" w:rsidRPr="12408ADE">
        <w:rPr>
          <w:rFonts w:ascii="Poppins" w:hAnsi="Poppins" w:cs="Poppins"/>
          <w:sz w:val="24"/>
          <w:szCs w:val="24"/>
          <w:lang w:val="en-US"/>
        </w:rPr>
        <w:t>e</w:t>
      </w:r>
      <w:r w:rsidR="000F20B0" w:rsidRPr="12408ADE">
        <w:rPr>
          <w:rFonts w:ascii="Poppins" w:hAnsi="Poppins" w:cs="Poppins"/>
          <w:sz w:val="24"/>
          <w:szCs w:val="24"/>
          <w:lang w:val="en-US"/>
        </w:rPr>
        <w:t xml:space="preserve"> will</w:t>
      </w:r>
      <w:r w:rsidR="009C52C2" w:rsidRPr="12408ADE">
        <w:rPr>
          <w:rFonts w:ascii="Poppins" w:hAnsi="Poppins" w:cs="Poppins"/>
          <w:sz w:val="24"/>
          <w:szCs w:val="24"/>
          <w:lang w:val="en-US"/>
        </w:rPr>
        <w:t xml:space="preserve"> give clear and concise reasons for the </w:t>
      </w:r>
      <w:r w:rsidR="009B47D4" w:rsidRPr="12408ADE">
        <w:rPr>
          <w:rFonts w:ascii="Poppins" w:hAnsi="Poppins" w:cs="Poppins"/>
          <w:sz w:val="24"/>
          <w:szCs w:val="24"/>
          <w:lang w:val="en-US"/>
        </w:rPr>
        <w:t xml:space="preserve">rejection and support the applicant where we can. </w:t>
      </w:r>
    </w:p>
    <w:p w14:paraId="0BD59975" w14:textId="2D2DA41E" w:rsidR="00582930" w:rsidRPr="005662A2" w:rsidRDefault="00256AB3" w:rsidP="00CD6516">
      <w:pPr>
        <w:jc w:val="both"/>
        <w:rPr>
          <w:rFonts w:ascii="Poppins" w:hAnsi="Poppins" w:cs="Poppins"/>
          <w:sz w:val="24"/>
          <w:szCs w:val="24"/>
          <w:lang w:val="en-US"/>
        </w:rPr>
      </w:pPr>
      <w:r w:rsidRPr="005662A2">
        <w:rPr>
          <w:rFonts w:ascii="Poppins" w:hAnsi="Poppins" w:cs="Poppins"/>
          <w:i/>
          <w:iCs/>
          <w:sz w:val="24"/>
          <w:szCs w:val="24"/>
          <w:lang w:val="en-US"/>
        </w:rPr>
        <w:t>Complaints</w:t>
      </w:r>
      <w:r w:rsidRPr="005662A2">
        <w:rPr>
          <w:rFonts w:ascii="Poppins" w:hAnsi="Poppins" w:cs="Poppins"/>
          <w:sz w:val="24"/>
          <w:szCs w:val="24"/>
          <w:lang w:val="en-US"/>
        </w:rPr>
        <w:t xml:space="preserve"> –</w:t>
      </w:r>
      <w:r w:rsidR="009B47D4" w:rsidRPr="005662A2">
        <w:rPr>
          <w:rFonts w:ascii="Poppins" w:hAnsi="Poppins" w:cs="Poppins"/>
          <w:sz w:val="24"/>
          <w:szCs w:val="24"/>
          <w:lang w:val="en-US"/>
        </w:rPr>
        <w:t xml:space="preserve"> </w:t>
      </w:r>
      <w:r w:rsidRPr="005662A2">
        <w:rPr>
          <w:rFonts w:ascii="Poppins" w:hAnsi="Poppins" w:cs="Poppins"/>
          <w:sz w:val="24"/>
          <w:szCs w:val="24"/>
          <w:lang w:val="en-US"/>
        </w:rPr>
        <w:t xml:space="preserve">From time to time applicants may raise a grievance regarding </w:t>
      </w:r>
      <w:r w:rsidR="00E50FAD" w:rsidRPr="005662A2">
        <w:rPr>
          <w:rFonts w:ascii="Poppins" w:hAnsi="Poppins" w:cs="Poppins"/>
          <w:sz w:val="24"/>
          <w:szCs w:val="24"/>
          <w:lang w:val="en-US"/>
        </w:rPr>
        <w:t xml:space="preserve">a rejection </w:t>
      </w:r>
      <w:r w:rsidR="00354E70" w:rsidRPr="005662A2">
        <w:rPr>
          <w:rFonts w:ascii="Poppins" w:hAnsi="Poppins" w:cs="Poppins"/>
          <w:sz w:val="24"/>
          <w:szCs w:val="24"/>
          <w:lang w:val="en-US"/>
        </w:rPr>
        <w:t>and re</w:t>
      </w:r>
      <w:r w:rsidR="00E50FAD" w:rsidRPr="005662A2">
        <w:rPr>
          <w:rFonts w:ascii="Poppins" w:hAnsi="Poppins" w:cs="Poppins"/>
          <w:sz w:val="24"/>
          <w:szCs w:val="24"/>
          <w:lang w:val="en-US"/>
        </w:rPr>
        <w:t xml:space="preserve">quest information about our </w:t>
      </w:r>
      <w:r w:rsidR="00307306" w:rsidRPr="005662A2">
        <w:rPr>
          <w:rFonts w:ascii="Poppins" w:hAnsi="Poppins" w:cs="Poppins"/>
          <w:sz w:val="24"/>
          <w:szCs w:val="24"/>
          <w:lang w:val="en-US"/>
        </w:rPr>
        <w:t>decision-making</w:t>
      </w:r>
      <w:r w:rsidR="00E50FAD" w:rsidRPr="005662A2">
        <w:rPr>
          <w:rFonts w:ascii="Poppins" w:hAnsi="Poppins" w:cs="Poppins"/>
          <w:sz w:val="24"/>
          <w:szCs w:val="24"/>
          <w:lang w:val="en-US"/>
        </w:rPr>
        <w:t xml:space="preserve"> process.</w:t>
      </w:r>
      <w:r w:rsidR="00354E70" w:rsidRPr="005662A2">
        <w:rPr>
          <w:rFonts w:ascii="Poppins" w:hAnsi="Poppins" w:cs="Poppins"/>
          <w:sz w:val="24"/>
          <w:szCs w:val="24"/>
          <w:lang w:val="en-US"/>
        </w:rPr>
        <w:t xml:space="preserve"> We </w:t>
      </w:r>
      <w:r w:rsidR="00307306" w:rsidRPr="005662A2">
        <w:rPr>
          <w:rFonts w:ascii="Poppins" w:hAnsi="Poppins" w:cs="Poppins"/>
          <w:sz w:val="24"/>
          <w:szCs w:val="24"/>
          <w:lang w:val="en-US"/>
        </w:rPr>
        <w:t>will respond</w:t>
      </w:r>
      <w:r w:rsidR="00354E70" w:rsidRPr="005662A2">
        <w:rPr>
          <w:rFonts w:ascii="Poppins" w:hAnsi="Poppins" w:cs="Poppins"/>
          <w:sz w:val="24"/>
          <w:szCs w:val="24"/>
          <w:lang w:val="en-US"/>
        </w:rPr>
        <w:t xml:space="preserve"> </w:t>
      </w:r>
      <w:r w:rsidR="00307306" w:rsidRPr="005662A2">
        <w:rPr>
          <w:rFonts w:ascii="Poppins" w:hAnsi="Poppins" w:cs="Poppins"/>
          <w:sz w:val="24"/>
          <w:szCs w:val="24"/>
          <w:lang w:val="en-US"/>
        </w:rPr>
        <w:t>i</w:t>
      </w:r>
      <w:r w:rsidR="00DE11E8" w:rsidRPr="005662A2">
        <w:rPr>
          <w:rFonts w:ascii="Poppins" w:hAnsi="Poppins" w:cs="Poppins"/>
          <w:sz w:val="24"/>
          <w:szCs w:val="24"/>
          <w:lang w:val="en-US"/>
        </w:rPr>
        <w:t xml:space="preserve">n a timely </w:t>
      </w:r>
      <w:r w:rsidR="00354E70" w:rsidRPr="005662A2">
        <w:rPr>
          <w:rFonts w:ascii="Poppins" w:hAnsi="Poppins" w:cs="Poppins"/>
          <w:sz w:val="24"/>
          <w:szCs w:val="24"/>
          <w:lang w:val="en-US"/>
        </w:rPr>
        <w:t>manner</w:t>
      </w:r>
      <w:r w:rsidR="00307306" w:rsidRPr="005662A2">
        <w:rPr>
          <w:rFonts w:ascii="Poppins" w:hAnsi="Poppins" w:cs="Poppins"/>
          <w:sz w:val="24"/>
          <w:szCs w:val="24"/>
          <w:lang w:val="en-US"/>
        </w:rPr>
        <w:t>,</w:t>
      </w:r>
      <w:r w:rsidR="00DE11E8" w:rsidRPr="005662A2">
        <w:rPr>
          <w:rFonts w:ascii="Poppins" w:hAnsi="Poppins" w:cs="Poppins"/>
          <w:sz w:val="24"/>
          <w:szCs w:val="24"/>
          <w:lang w:val="en-US"/>
        </w:rPr>
        <w:t xml:space="preserve"> </w:t>
      </w:r>
      <w:r w:rsidR="00D50210" w:rsidRPr="005662A2">
        <w:rPr>
          <w:rFonts w:ascii="Poppins" w:hAnsi="Poppins" w:cs="Poppins"/>
          <w:sz w:val="24"/>
          <w:szCs w:val="24"/>
          <w:lang w:val="en-US"/>
        </w:rPr>
        <w:t xml:space="preserve">outline our </w:t>
      </w:r>
      <w:r w:rsidR="002C6D19" w:rsidRPr="005662A2">
        <w:rPr>
          <w:rFonts w:ascii="Poppins" w:hAnsi="Poppins" w:cs="Poppins"/>
          <w:sz w:val="24"/>
          <w:szCs w:val="24"/>
          <w:lang w:val="en-US"/>
        </w:rPr>
        <w:t xml:space="preserve">assessment </w:t>
      </w:r>
      <w:r w:rsidR="00D50210" w:rsidRPr="005662A2">
        <w:rPr>
          <w:rFonts w:ascii="Poppins" w:hAnsi="Poppins" w:cs="Poppins"/>
          <w:sz w:val="24"/>
          <w:szCs w:val="24"/>
          <w:lang w:val="en-US"/>
        </w:rPr>
        <w:t>processes clearly</w:t>
      </w:r>
      <w:r w:rsidR="002C6D19" w:rsidRPr="005662A2">
        <w:rPr>
          <w:rFonts w:ascii="Poppins" w:hAnsi="Poppins" w:cs="Poppins"/>
          <w:sz w:val="24"/>
          <w:szCs w:val="24"/>
          <w:lang w:val="en-US"/>
        </w:rPr>
        <w:t xml:space="preserve"> while</w:t>
      </w:r>
      <w:r w:rsidR="00D50210" w:rsidRPr="005662A2">
        <w:rPr>
          <w:rFonts w:ascii="Poppins" w:hAnsi="Poppins" w:cs="Poppins"/>
          <w:sz w:val="24"/>
          <w:szCs w:val="24"/>
          <w:lang w:val="en-US"/>
        </w:rPr>
        <w:t xml:space="preserve"> </w:t>
      </w:r>
      <w:r w:rsidR="00B316D8" w:rsidRPr="005662A2">
        <w:rPr>
          <w:rFonts w:ascii="Poppins" w:hAnsi="Poppins" w:cs="Poppins"/>
          <w:sz w:val="24"/>
          <w:szCs w:val="24"/>
          <w:lang w:val="en-US"/>
        </w:rPr>
        <w:t>referring</w:t>
      </w:r>
      <w:r w:rsidR="00D50210" w:rsidRPr="005662A2">
        <w:rPr>
          <w:rFonts w:ascii="Poppins" w:hAnsi="Poppins" w:cs="Poppins"/>
          <w:sz w:val="24"/>
          <w:szCs w:val="24"/>
          <w:lang w:val="en-US"/>
        </w:rPr>
        <w:t xml:space="preserve"> to our advertised guidance. </w:t>
      </w:r>
      <w:r w:rsidR="00354E70" w:rsidRPr="005662A2">
        <w:rPr>
          <w:rFonts w:ascii="Poppins" w:hAnsi="Poppins" w:cs="Poppins"/>
          <w:sz w:val="24"/>
          <w:szCs w:val="24"/>
          <w:lang w:val="en-US"/>
        </w:rPr>
        <w:t xml:space="preserve"> </w:t>
      </w:r>
      <w:r w:rsidR="00D50210" w:rsidRPr="005662A2">
        <w:rPr>
          <w:rFonts w:ascii="Poppins" w:hAnsi="Poppins" w:cs="Poppins"/>
          <w:sz w:val="24"/>
          <w:szCs w:val="24"/>
          <w:lang w:val="en-US"/>
        </w:rPr>
        <w:t>Where</w:t>
      </w:r>
      <w:r w:rsidR="00666794" w:rsidRPr="005662A2">
        <w:rPr>
          <w:rFonts w:ascii="Poppins" w:hAnsi="Poppins" w:cs="Poppins"/>
          <w:sz w:val="24"/>
          <w:szCs w:val="24"/>
          <w:lang w:val="en-US"/>
        </w:rPr>
        <w:t xml:space="preserve"> possible</w:t>
      </w:r>
      <w:r w:rsidR="00D50210" w:rsidRPr="005662A2">
        <w:rPr>
          <w:rFonts w:ascii="Poppins" w:hAnsi="Poppins" w:cs="Poppins"/>
          <w:sz w:val="24"/>
          <w:szCs w:val="24"/>
          <w:lang w:val="en-US"/>
        </w:rPr>
        <w:t>, we will</w:t>
      </w:r>
      <w:r w:rsidR="00354E70" w:rsidRPr="005662A2">
        <w:rPr>
          <w:rFonts w:ascii="Poppins" w:hAnsi="Poppins" w:cs="Poppins"/>
          <w:sz w:val="24"/>
          <w:szCs w:val="24"/>
          <w:lang w:val="en-US"/>
        </w:rPr>
        <w:t xml:space="preserve"> give specific</w:t>
      </w:r>
      <w:r w:rsidR="00666794" w:rsidRPr="005662A2">
        <w:rPr>
          <w:rFonts w:ascii="Poppins" w:hAnsi="Poppins" w:cs="Poppins"/>
          <w:sz w:val="24"/>
          <w:szCs w:val="24"/>
          <w:lang w:val="en-US"/>
        </w:rPr>
        <w:t xml:space="preserve"> feedback </w:t>
      </w:r>
      <w:r w:rsidR="00D50210" w:rsidRPr="005662A2">
        <w:rPr>
          <w:rFonts w:ascii="Poppins" w:hAnsi="Poppins" w:cs="Poppins"/>
          <w:sz w:val="24"/>
          <w:szCs w:val="24"/>
          <w:lang w:val="en-US"/>
        </w:rPr>
        <w:t>and support</w:t>
      </w:r>
      <w:r w:rsidR="002C023C" w:rsidRPr="005662A2">
        <w:rPr>
          <w:rFonts w:ascii="Poppins" w:hAnsi="Poppins" w:cs="Poppins"/>
          <w:sz w:val="24"/>
          <w:szCs w:val="24"/>
          <w:lang w:val="en-US"/>
        </w:rPr>
        <w:t>.</w:t>
      </w:r>
      <w:r w:rsidR="002C6D19" w:rsidRPr="005662A2">
        <w:rPr>
          <w:rFonts w:ascii="Poppins" w:hAnsi="Poppins" w:cs="Poppins"/>
          <w:sz w:val="24"/>
          <w:szCs w:val="24"/>
          <w:lang w:val="en-US"/>
        </w:rPr>
        <w:t xml:space="preserve"> We may also </w:t>
      </w:r>
      <w:r w:rsidR="005662A2" w:rsidRPr="005662A2">
        <w:rPr>
          <w:rFonts w:ascii="Poppins" w:hAnsi="Poppins" w:cs="Poppins"/>
          <w:sz w:val="24"/>
          <w:szCs w:val="24"/>
          <w:lang w:val="en-US"/>
        </w:rPr>
        <w:t>choose</w:t>
      </w:r>
      <w:r w:rsidR="002C6D19" w:rsidRPr="005662A2">
        <w:rPr>
          <w:rFonts w:ascii="Poppins" w:hAnsi="Poppins" w:cs="Poppins"/>
          <w:sz w:val="24"/>
          <w:szCs w:val="24"/>
          <w:lang w:val="en-US"/>
        </w:rPr>
        <w:t xml:space="preserve"> to review the application again</w:t>
      </w:r>
      <w:r w:rsidR="00980ADF" w:rsidRPr="005662A2">
        <w:rPr>
          <w:rFonts w:ascii="Poppins" w:hAnsi="Poppins" w:cs="Poppins"/>
          <w:sz w:val="24"/>
          <w:szCs w:val="24"/>
          <w:lang w:val="en-US"/>
        </w:rPr>
        <w:t xml:space="preserve">. </w:t>
      </w:r>
    </w:p>
    <w:p w14:paraId="6F70CFF7" w14:textId="5F3B494E" w:rsidR="002C023C" w:rsidRPr="005662A2" w:rsidRDefault="00D51A65" w:rsidP="00CD6516">
      <w:pPr>
        <w:jc w:val="both"/>
        <w:rPr>
          <w:rFonts w:ascii="Poppins" w:hAnsi="Poppins" w:cs="Poppins"/>
          <w:i/>
          <w:iCs/>
          <w:sz w:val="24"/>
          <w:szCs w:val="24"/>
          <w:lang w:val="en-US"/>
        </w:rPr>
      </w:pPr>
      <w:r w:rsidRPr="005662A2">
        <w:rPr>
          <w:rFonts w:ascii="Poppins" w:hAnsi="Poppins" w:cs="Poppins"/>
          <w:i/>
          <w:iCs/>
          <w:sz w:val="24"/>
          <w:szCs w:val="24"/>
          <w:lang w:val="en-US"/>
        </w:rPr>
        <w:lastRenderedPageBreak/>
        <w:t xml:space="preserve">Grant reviews and evaluations </w:t>
      </w:r>
    </w:p>
    <w:p w14:paraId="60C6177C" w14:textId="30A88373" w:rsidR="00980ADF" w:rsidRPr="005662A2" w:rsidRDefault="00980ADF" w:rsidP="00980ADF">
      <w:pPr>
        <w:jc w:val="both"/>
      </w:pPr>
      <w:r w:rsidRPr="12408ADE">
        <w:rPr>
          <w:rFonts w:ascii="Poppins" w:hAnsi="Poppins" w:cs="Poppins"/>
          <w:sz w:val="24"/>
          <w:szCs w:val="24"/>
          <w:lang w:val="en-US"/>
        </w:rPr>
        <w:t xml:space="preserve">To ensure </w:t>
      </w:r>
      <w:r w:rsidR="00D21E56" w:rsidRPr="12408ADE">
        <w:rPr>
          <w:rFonts w:ascii="Poppins" w:hAnsi="Poppins" w:cs="Poppins"/>
          <w:sz w:val="24"/>
          <w:szCs w:val="24"/>
          <w:lang w:val="en-US"/>
        </w:rPr>
        <w:t>funding has been spent appropriately, will send review forms to each grantee after a set period (usually 6</w:t>
      </w:r>
      <w:r w:rsidR="094F462C" w:rsidRPr="12408ADE">
        <w:rPr>
          <w:rFonts w:ascii="Poppins" w:hAnsi="Poppins" w:cs="Poppins"/>
          <w:sz w:val="24"/>
          <w:szCs w:val="24"/>
          <w:lang w:val="en-US"/>
        </w:rPr>
        <w:t xml:space="preserve">, </w:t>
      </w:r>
      <w:r w:rsidR="00D21E56" w:rsidRPr="12408ADE">
        <w:rPr>
          <w:rFonts w:ascii="Poppins" w:hAnsi="Poppins" w:cs="Poppins"/>
          <w:sz w:val="24"/>
          <w:szCs w:val="24"/>
          <w:lang w:val="en-US"/>
        </w:rPr>
        <w:t xml:space="preserve"> 9 </w:t>
      </w:r>
      <w:r w:rsidR="116094E5" w:rsidRPr="12408ADE">
        <w:rPr>
          <w:rFonts w:ascii="Poppins" w:hAnsi="Poppins" w:cs="Poppins"/>
          <w:sz w:val="24"/>
          <w:szCs w:val="24"/>
          <w:lang w:val="en-US"/>
        </w:rPr>
        <w:t xml:space="preserve">or 12 </w:t>
      </w:r>
      <w:r w:rsidR="00D21E56" w:rsidRPr="12408ADE">
        <w:rPr>
          <w:rFonts w:ascii="Poppins" w:hAnsi="Poppins" w:cs="Poppins"/>
          <w:sz w:val="24"/>
          <w:szCs w:val="24"/>
          <w:lang w:val="en-US"/>
        </w:rPr>
        <w:t>months). This review will help us monitor the impact of our funding</w:t>
      </w:r>
      <w:r w:rsidR="009E2204" w:rsidRPr="12408ADE">
        <w:rPr>
          <w:rFonts w:ascii="Poppins" w:hAnsi="Poppins" w:cs="Poppins"/>
          <w:sz w:val="24"/>
          <w:szCs w:val="24"/>
          <w:lang w:val="en-US"/>
        </w:rPr>
        <w:t xml:space="preserve">, helping us to develop processes and </w:t>
      </w:r>
      <w:proofErr w:type="spellStart"/>
      <w:r w:rsidR="009E2204" w:rsidRPr="12408ADE">
        <w:rPr>
          <w:rFonts w:ascii="Poppins" w:hAnsi="Poppins" w:cs="Poppins"/>
          <w:sz w:val="24"/>
          <w:szCs w:val="24"/>
          <w:lang w:val="en-US"/>
        </w:rPr>
        <w:t>programmes</w:t>
      </w:r>
      <w:proofErr w:type="spellEnd"/>
      <w:r w:rsidR="009E2204" w:rsidRPr="12408ADE">
        <w:rPr>
          <w:rFonts w:ascii="Poppins" w:hAnsi="Poppins" w:cs="Poppins"/>
          <w:sz w:val="24"/>
          <w:szCs w:val="24"/>
          <w:lang w:val="en-US"/>
        </w:rPr>
        <w:t xml:space="preserve">. </w:t>
      </w:r>
      <w:r w:rsidR="47211442" w:rsidRPr="12408ADE">
        <w:rPr>
          <w:rFonts w:ascii="Poppins" w:hAnsi="Poppins" w:cs="Poppins"/>
          <w:sz w:val="24"/>
          <w:szCs w:val="24"/>
          <w:lang w:val="en-US"/>
        </w:rPr>
        <w:t xml:space="preserve">We will </w:t>
      </w:r>
      <w:r w:rsidR="1C9EEA32" w:rsidRPr="12408ADE">
        <w:rPr>
          <w:rFonts w:ascii="Poppins" w:hAnsi="Poppins" w:cs="Poppins"/>
          <w:sz w:val="24"/>
          <w:szCs w:val="24"/>
          <w:lang w:val="en-US"/>
        </w:rPr>
        <w:t xml:space="preserve">evaluate how the funding has made an impact and how well the grant has enabled the </w:t>
      </w:r>
      <w:proofErr w:type="spellStart"/>
      <w:r w:rsidR="1C9EEA32" w:rsidRPr="12408ADE">
        <w:rPr>
          <w:rFonts w:ascii="Poppins" w:hAnsi="Poppins" w:cs="Poppins"/>
          <w:sz w:val="24"/>
          <w:szCs w:val="24"/>
          <w:lang w:val="en-US"/>
        </w:rPr>
        <w:t>organisation</w:t>
      </w:r>
      <w:proofErr w:type="spellEnd"/>
      <w:r w:rsidR="1C9EEA32" w:rsidRPr="12408ADE">
        <w:rPr>
          <w:rFonts w:ascii="Poppins" w:hAnsi="Poppins" w:cs="Poppins"/>
          <w:sz w:val="24"/>
          <w:szCs w:val="24"/>
          <w:lang w:val="en-US"/>
        </w:rPr>
        <w:t xml:space="preserve"> to meet the </w:t>
      </w:r>
      <w:proofErr w:type="spellStart"/>
      <w:r w:rsidR="1C9EEA32" w:rsidRPr="12408ADE">
        <w:rPr>
          <w:rFonts w:ascii="Poppins" w:hAnsi="Poppins" w:cs="Poppins"/>
          <w:sz w:val="24"/>
          <w:szCs w:val="24"/>
          <w:lang w:val="en-US"/>
        </w:rPr>
        <w:t>programme</w:t>
      </w:r>
      <w:proofErr w:type="spellEnd"/>
      <w:r w:rsidR="1C9EEA32" w:rsidRPr="12408ADE">
        <w:rPr>
          <w:rFonts w:ascii="Poppins" w:hAnsi="Poppins" w:cs="Poppins"/>
          <w:sz w:val="24"/>
          <w:szCs w:val="24"/>
          <w:lang w:val="en-US"/>
        </w:rPr>
        <w:t xml:space="preserve"> outcomes. </w:t>
      </w:r>
    </w:p>
    <w:p w14:paraId="076F2C52" w14:textId="117439A7" w:rsidR="12408ADE" w:rsidRPr="000B1B12" w:rsidRDefault="00BA2E47" w:rsidP="12408ADE">
      <w:pPr>
        <w:jc w:val="both"/>
      </w:pPr>
      <w:r w:rsidRPr="12408ADE">
        <w:rPr>
          <w:rFonts w:ascii="Poppins" w:hAnsi="Poppins" w:cs="Poppins"/>
          <w:sz w:val="24"/>
          <w:szCs w:val="24"/>
          <w:lang w:val="en-US"/>
        </w:rPr>
        <w:t xml:space="preserve">If a group has previously </w:t>
      </w:r>
      <w:r w:rsidR="003F7CC0" w:rsidRPr="12408ADE">
        <w:rPr>
          <w:rFonts w:ascii="Poppins" w:hAnsi="Poppins" w:cs="Poppins"/>
          <w:sz w:val="24"/>
          <w:szCs w:val="24"/>
          <w:lang w:val="en-US"/>
        </w:rPr>
        <w:t>received a grant from us</w:t>
      </w:r>
      <w:r w:rsidR="03DA8F44" w:rsidRPr="12408ADE">
        <w:rPr>
          <w:rFonts w:ascii="Poppins" w:hAnsi="Poppins" w:cs="Poppins"/>
          <w:sz w:val="24"/>
          <w:szCs w:val="24"/>
          <w:lang w:val="en-US"/>
        </w:rPr>
        <w:t xml:space="preserve"> that is over £2,000</w:t>
      </w:r>
      <w:r w:rsidRPr="12408ADE">
        <w:rPr>
          <w:rFonts w:ascii="Poppins" w:hAnsi="Poppins" w:cs="Poppins"/>
          <w:sz w:val="24"/>
          <w:szCs w:val="24"/>
          <w:lang w:val="en-US"/>
        </w:rPr>
        <w:t>, we will not consider any new application</w:t>
      </w:r>
      <w:r w:rsidR="003F7CC0" w:rsidRPr="12408ADE">
        <w:rPr>
          <w:rFonts w:ascii="Poppins" w:hAnsi="Poppins" w:cs="Poppins"/>
          <w:sz w:val="24"/>
          <w:szCs w:val="24"/>
          <w:lang w:val="en-US"/>
        </w:rPr>
        <w:t>s</w:t>
      </w:r>
      <w:r w:rsidRPr="12408ADE">
        <w:rPr>
          <w:rFonts w:ascii="Poppins" w:hAnsi="Poppins" w:cs="Poppins"/>
          <w:sz w:val="24"/>
          <w:szCs w:val="24"/>
          <w:lang w:val="en-US"/>
        </w:rPr>
        <w:t xml:space="preserve"> unless they have sent us all required </w:t>
      </w:r>
      <w:r w:rsidR="003F7CC0" w:rsidRPr="12408ADE">
        <w:rPr>
          <w:rFonts w:ascii="Poppins" w:hAnsi="Poppins" w:cs="Poppins"/>
          <w:sz w:val="24"/>
          <w:szCs w:val="24"/>
          <w:lang w:val="en-US"/>
        </w:rPr>
        <w:t>reviews.</w:t>
      </w:r>
      <w:r w:rsidRPr="12408ADE">
        <w:rPr>
          <w:rFonts w:ascii="Poppins" w:hAnsi="Poppins" w:cs="Poppins"/>
          <w:sz w:val="24"/>
          <w:szCs w:val="24"/>
          <w:lang w:val="en-US"/>
        </w:rPr>
        <w:t xml:space="preserve"> </w:t>
      </w:r>
    </w:p>
    <w:p w14:paraId="29F08E48" w14:textId="02F3F5EA" w:rsidR="0CECA0B3" w:rsidRPr="00F1025D" w:rsidRDefault="0CECA0B3" w:rsidP="12408ADE">
      <w:pPr>
        <w:jc w:val="both"/>
        <w:rPr>
          <w:b/>
          <w:bCs/>
        </w:rPr>
      </w:pPr>
      <w:r w:rsidRPr="6A05DC74">
        <w:rPr>
          <w:rFonts w:ascii="Poppins" w:hAnsi="Poppins" w:cs="Poppins"/>
          <w:b/>
          <w:bCs/>
          <w:sz w:val="24"/>
          <w:szCs w:val="24"/>
          <w:lang w:val="en-US"/>
        </w:rPr>
        <w:t xml:space="preserve">Updated </w:t>
      </w:r>
      <w:r w:rsidR="1250A87C" w:rsidRPr="6A05DC74">
        <w:rPr>
          <w:rFonts w:ascii="Poppins" w:hAnsi="Poppins" w:cs="Poppins"/>
          <w:b/>
          <w:bCs/>
          <w:sz w:val="24"/>
          <w:szCs w:val="24"/>
          <w:lang w:val="en-US"/>
        </w:rPr>
        <w:t>October</w:t>
      </w:r>
      <w:r w:rsidRPr="6A05DC74">
        <w:rPr>
          <w:rFonts w:ascii="Poppins" w:hAnsi="Poppins" w:cs="Poppins"/>
          <w:b/>
          <w:bCs/>
          <w:sz w:val="24"/>
          <w:szCs w:val="24"/>
          <w:lang w:val="en-US"/>
        </w:rPr>
        <w:t xml:space="preserve"> 2026</w:t>
      </w:r>
    </w:p>
    <w:sectPr w:rsidR="0CECA0B3" w:rsidRPr="00F1025D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5DCF4" w14:textId="77777777" w:rsidR="00F665EF" w:rsidRDefault="00F665EF" w:rsidP="000F00C4">
      <w:pPr>
        <w:spacing w:after="0" w:line="240" w:lineRule="auto"/>
      </w:pPr>
      <w:r>
        <w:separator/>
      </w:r>
    </w:p>
  </w:endnote>
  <w:endnote w:type="continuationSeparator" w:id="0">
    <w:p w14:paraId="6F494B7D" w14:textId="77777777" w:rsidR="00F665EF" w:rsidRDefault="00F665EF" w:rsidP="000F00C4">
      <w:pPr>
        <w:spacing w:after="0" w:line="240" w:lineRule="auto"/>
      </w:pPr>
      <w:r>
        <w:continuationSeparator/>
      </w:r>
    </w:p>
  </w:endnote>
  <w:endnote w:type="continuationNotice" w:id="1">
    <w:p w14:paraId="1A58AD3D" w14:textId="77777777" w:rsidR="00F665EF" w:rsidRDefault="00F665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408ADE" w14:paraId="3DEB54B9" w14:textId="77777777" w:rsidTr="12408ADE">
      <w:trPr>
        <w:trHeight w:val="300"/>
      </w:trPr>
      <w:tc>
        <w:tcPr>
          <w:tcW w:w="3005" w:type="dxa"/>
        </w:tcPr>
        <w:p w14:paraId="3D88FB4C" w14:textId="2347AE3E" w:rsidR="12408ADE" w:rsidRDefault="12408ADE" w:rsidP="12408ADE">
          <w:pPr>
            <w:pStyle w:val="Header"/>
            <w:ind w:left="-115"/>
          </w:pPr>
        </w:p>
      </w:tc>
      <w:tc>
        <w:tcPr>
          <w:tcW w:w="3005" w:type="dxa"/>
        </w:tcPr>
        <w:p w14:paraId="443C93DC" w14:textId="59FC53BC" w:rsidR="12408ADE" w:rsidRDefault="12408ADE" w:rsidP="12408ADE">
          <w:pPr>
            <w:pStyle w:val="Header"/>
            <w:jc w:val="center"/>
          </w:pPr>
        </w:p>
      </w:tc>
      <w:tc>
        <w:tcPr>
          <w:tcW w:w="3005" w:type="dxa"/>
        </w:tcPr>
        <w:p w14:paraId="4B6D2DD7" w14:textId="23D431E2" w:rsidR="12408ADE" w:rsidRDefault="12408ADE" w:rsidP="12408ADE">
          <w:pPr>
            <w:pStyle w:val="Header"/>
            <w:ind w:right="-115"/>
            <w:jc w:val="right"/>
          </w:pPr>
        </w:p>
      </w:tc>
    </w:tr>
  </w:tbl>
  <w:p w14:paraId="15F27143" w14:textId="2FEA3EDE" w:rsidR="12408ADE" w:rsidRDefault="12408ADE" w:rsidP="12408A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54A62" w14:textId="77777777" w:rsidR="00F665EF" w:rsidRDefault="00F665EF" w:rsidP="000F00C4">
      <w:pPr>
        <w:spacing w:after="0" w:line="240" w:lineRule="auto"/>
      </w:pPr>
      <w:r>
        <w:separator/>
      </w:r>
    </w:p>
  </w:footnote>
  <w:footnote w:type="continuationSeparator" w:id="0">
    <w:p w14:paraId="66E09A8C" w14:textId="77777777" w:rsidR="00F665EF" w:rsidRDefault="00F665EF" w:rsidP="000F00C4">
      <w:pPr>
        <w:spacing w:after="0" w:line="240" w:lineRule="auto"/>
      </w:pPr>
      <w:r>
        <w:continuationSeparator/>
      </w:r>
    </w:p>
  </w:footnote>
  <w:footnote w:type="continuationNotice" w:id="1">
    <w:p w14:paraId="7DEE24EA" w14:textId="77777777" w:rsidR="00F665EF" w:rsidRDefault="00F665E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A654E" w14:textId="0A3E6CEA" w:rsidR="000F00C4" w:rsidRDefault="00000000">
    <w:pPr>
      <w:pStyle w:val="Header"/>
    </w:pPr>
    <w:r>
      <w:rPr>
        <w:noProof/>
      </w:rPr>
      <w:pict w14:anchorId="17E514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5595891" o:spid="_x0000_s1032" type="#_x0000_t75" style="position:absolute;margin-left:0;margin-top:0;width:595.4pt;height:842.15pt;z-index:-251658239;mso-position-horizontal:center;mso-position-horizontal-relative:margin;mso-position-vertical:center;mso-position-vertical-relative:margin" o:allowincell="f">
          <v:imagedata r:id="rId1" o:title="Untitled design (4)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CBDE9" w14:textId="256258D6" w:rsidR="000F00C4" w:rsidRDefault="5C766E94" w:rsidP="00033A69">
    <w:pPr>
      <w:pStyle w:val="Header"/>
      <w:tabs>
        <w:tab w:val="clear" w:pos="4513"/>
        <w:tab w:val="clear" w:pos="9026"/>
        <w:tab w:val="left" w:pos="1428"/>
      </w:tabs>
    </w:pPr>
    <w:r>
      <w:rPr>
        <w:noProof/>
      </w:rPr>
      <w:drawing>
        <wp:inline distT="0" distB="0" distL="0" distR="0" wp14:anchorId="11C2A069" wp14:editId="5FECDA52">
          <wp:extent cx="1043433" cy="586823"/>
          <wp:effectExtent l="0" t="0" r="0" b="0"/>
          <wp:docPr id="1648423610" name="drawing">
            <a:extLst xmlns:a="http://schemas.openxmlformats.org/drawingml/2006/main">
              <a:ext uri="{FF2B5EF4-FFF2-40B4-BE49-F238E27FC236}">
                <a16:creationId xmlns:a16="http://schemas.microsoft.com/office/drawing/2014/main" id="{AF635157-E771-4DD0-82B0-A735A8E5453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430164" name="Picture 1007430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433" cy="5868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81B83" w14:textId="4E8A2478" w:rsidR="000F00C4" w:rsidRDefault="00000000">
    <w:pPr>
      <w:pStyle w:val="Header"/>
    </w:pPr>
    <w:r>
      <w:rPr>
        <w:noProof/>
      </w:rPr>
      <w:pict w14:anchorId="24A5DD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5595890" o:spid="_x0000_s1031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Untitled design (4)"/>
          <w10:wrap anchorx="margin" anchory="page"/>
        </v:shape>
      </w:pic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xcgb3EeIup7nN2" int2:id="6A6kkp9N">
      <int2:state int2:value="Rejected" int2:type="AugLoop_Text_Critique"/>
    </int2:textHash>
    <int2:textHash int2:hashCode="J6ubKc4vZXbCGD" int2:id="TK0es47l">
      <int2:state int2:value="Rejected" int2:type="spell"/>
    </int2:textHash>
    <int2:bookmark int2:bookmarkName="_Int_jfCPUxL2" int2:invalidationBookmarkName="" int2:hashCode="PydjB0c3hXomnO" int2:id="NN4UlCT8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15383"/>
    <w:multiLevelType w:val="hybridMultilevel"/>
    <w:tmpl w:val="E468FC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54ACD"/>
    <w:multiLevelType w:val="hybridMultilevel"/>
    <w:tmpl w:val="E2C4FF3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0525B27"/>
    <w:multiLevelType w:val="hybridMultilevel"/>
    <w:tmpl w:val="432A130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DB67A57"/>
    <w:multiLevelType w:val="hybridMultilevel"/>
    <w:tmpl w:val="15A6DB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0D21A4"/>
    <w:multiLevelType w:val="hybridMultilevel"/>
    <w:tmpl w:val="73563B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5A51D7"/>
    <w:multiLevelType w:val="hybridMultilevel"/>
    <w:tmpl w:val="B8820448"/>
    <w:lvl w:ilvl="0" w:tplc="B858BA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C02C8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7ECB3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32E8B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E0ED6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6987E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EE6E0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3A00B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8EE08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8C26068"/>
    <w:multiLevelType w:val="hybridMultilevel"/>
    <w:tmpl w:val="8DA470A0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9327612"/>
    <w:multiLevelType w:val="hybridMultilevel"/>
    <w:tmpl w:val="B36842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198219E"/>
    <w:multiLevelType w:val="hybridMultilevel"/>
    <w:tmpl w:val="CEC6075E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2EC2559"/>
    <w:multiLevelType w:val="hybridMultilevel"/>
    <w:tmpl w:val="933A7F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0B0FE7"/>
    <w:multiLevelType w:val="hybridMultilevel"/>
    <w:tmpl w:val="7E82E25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B8B507E"/>
    <w:multiLevelType w:val="multilevel"/>
    <w:tmpl w:val="61A2E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B348E4"/>
    <w:multiLevelType w:val="multilevel"/>
    <w:tmpl w:val="91782E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5AD32ACB"/>
    <w:multiLevelType w:val="hybridMultilevel"/>
    <w:tmpl w:val="FCBE8942"/>
    <w:lvl w:ilvl="0" w:tplc="E51ABDF6">
      <w:start w:val="5"/>
      <w:numFmt w:val="bullet"/>
      <w:lvlText w:val="-"/>
      <w:lvlJc w:val="left"/>
      <w:pPr>
        <w:ind w:left="1440" w:hanging="360"/>
      </w:pPr>
      <w:rPr>
        <w:rFonts w:ascii="Poppins" w:eastAsiaTheme="minorHAnsi" w:hAnsi="Poppins" w:cs="Poppin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C47554E"/>
    <w:multiLevelType w:val="hybridMultilevel"/>
    <w:tmpl w:val="D2CA45E6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DB81BB1"/>
    <w:multiLevelType w:val="hybridMultilevel"/>
    <w:tmpl w:val="63C26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5567FB"/>
    <w:multiLevelType w:val="hybridMultilevel"/>
    <w:tmpl w:val="36ACCB5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3032BB3"/>
    <w:multiLevelType w:val="hybridMultilevel"/>
    <w:tmpl w:val="CF5E0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804C38"/>
    <w:multiLevelType w:val="hybridMultilevel"/>
    <w:tmpl w:val="99084EE0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B795CA8"/>
    <w:multiLevelType w:val="hybridMultilevel"/>
    <w:tmpl w:val="581E0F34"/>
    <w:lvl w:ilvl="0" w:tplc="6D84DF90">
      <w:start w:val="2"/>
      <w:numFmt w:val="bullet"/>
      <w:lvlText w:val="-"/>
      <w:lvlJc w:val="left"/>
      <w:pPr>
        <w:ind w:left="1080" w:hanging="360"/>
      </w:pPr>
      <w:rPr>
        <w:rFonts w:ascii="Poppins" w:eastAsiaTheme="minorHAnsi" w:hAnsi="Poppins" w:cs="Poppin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BFC7284"/>
    <w:multiLevelType w:val="hybridMultilevel"/>
    <w:tmpl w:val="61F218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77922"/>
    <w:multiLevelType w:val="hybridMultilevel"/>
    <w:tmpl w:val="6650A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28494F"/>
    <w:multiLevelType w:val="hybridMultilevel"/>
    <w:tmpl w:val="39E8CC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E312B2"/>
    <w:multiLevelType w:val="hybridMultilevel"/>
    <w:tmpl w:val="2AEC0B10"/>
    <w:lvl w:ilvl="0" w:tplc="FF08966A">
      <w:start w:val="1"/>
      <w:numFmt w:val="bullet"/>
      <w:lvlText w:val="-"/>
      <w:lvlJc w:val="left"/>
      <w:pPr>
        <w:ind w:left="720" w:hanging="360"/>
      </w:pPr>
      <w:rPr>
        <w:rFonts w:ascii="Poppins" w:eastAsiaTheme="minorHAnsi" w:hAnsi="Poppins" w:cs="Poppi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ED4A05"/>
    <w:multiLevelType w:val="hybridMultilevel"/>
    <w:tmpl w:val="20301B2C"/>
    <w:lvl w:ilvl="0" w:tplc="0AA23E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A7F3D07"/>
    <w:multiLevelType w:val="hybridMultilevel"/>
    <w:tmpl w:val="C85647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1574140">
    <w:abstractNumId w:val="5"/>
  </w:num>
  <w:num w:numId="2" w16cid:durableId="2033219675">
    <w:abstractNumId w:val="22"/>
  </w:num>
  <w:num w:numId="3" w16cid:durableId="249118927">
    <w:abstractNumId w:val="11"/>
  </w:num>
  <w:num w:numId="4" w16cid:durableId="685906749">
    <w:abstractNumId w:val="23"/>
  </w:num>
  <w:num w:numId="5" w16cid:durableId="48001274">
    <w:abstractNumId w:val="2"/>
  </w:num>
  <w:num w:numId="6" w16cid:durableId="1097361948">
    <w:abstractNumId w:val="9"/>
  </w:num>
  <w:num w:numId="7" w16cid:durableId="1073433455">
    <w:abstractNumId w:val="12"/>
  </w:num>
  <w:num w:numId="8" w16cid:durableId="620722392">
    <w:abstractNumId w:val="19"/>
  </w:num>
  <w:num w:numId="9" w16cid:durableId="1685747087">
    <w:abstractNumId w:val="18"/>
  </w:num>
  <w:num w:numId="10" w16cid:durableId="880048830">
    <w:abstractNumId w:val="8"/>
  </w:num>
  <w:num w:numId="11" w16cid:durableId="1486429276">
    <w:abstractNumId w:val="14"/>
  </w:num>
  <w:num w:numId="12" w16cid:durableId="2040155239">
    <w:abstractNumId w:val="10"/>
  </w:num>
  <w:num w:numId="13" w16cid:durableId="1226531941">
    <w:abstractNumId w:val="7"/>
  </w:num>
  <w:num w:numId="14" w16cid:durableId="2015914813">
    <w:abstractNumId w:val="13"/>
  </w:num>
  <w:num w:numId="15" w16cid:durableId="380129085">
    <w:abstractNumId w:val="6"/>
  </w:num>
  <w:num w:numId="16" w16cid:durableId="1461802982">
    <w:abstractNumId w:val="1"/>
  </w:num>
  <w:num w:numId="17" w16cid:durableId="295646870">
    <w:abstractNumId w:val="17"/>
  </w:num>
  <w:num w:numId="18" w16cid:durableId="1020623136">
    <w:abstractNumId w:val="24"/>
  </w:num>
  <w:num w:numId="19" w16cid:durableId="1190755656">
    <w:abstractNumId w:val="3"/>
  </w:num>
  <w:num w:numId="20" w16cid:durableId="265575388">
    <w:abstractNumId w:val="15"/>
  </w:num>
  <w:num w:numId="21" w16cid:durableId="1783918340">
    <w:abstractNumId w:val="20"/>
  </w:num>
  <w:num w:numId="22" w16cid:durableId="1961181021">
    <w:abstractNumId w:val="0"/>
  </w:num>
  <w:num w:numId="23" w16cid:durableId="1063675968">
    <w:abstractNumId w:val="4"/>
  </w:num>
  <w:num w:numId="24" w16cid:durableId="2072539509">
    <w:abstractNumId w:val="16"/>
  </w:num>
  <w:num w:numId="25" w16cid:durableId="986208454">
    <w:abstractNumId w:val="21"/>
  </w:num>
  <w:num w:numId="26" w16cid:durableId="186582740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0C4"/>
    <w:rsid w:val="0001288D"/>
    <w:rsid w:val="000177AA"/>
    <w:rsid w:val="000260B3"/>
    <w:rsid w:val="00033A69"/>
    <w:rsid w:val="000376DC"/>
    <w:rsid w:val="00042931"/>
    <w:rsid w:val="00044C52"/>
    <w:rsid w:val="000559BD"/>
    <w:rsid w:val="000614F8"/>
    <w:rsid w:val="0006529D"/>
    <w:rsid w:val="00071E7E"/>
    <w:rsid w:val="000743E1"/>
    <w:rsid w:val="00076558"/>
    <w:rsid w:val="00082524"/>
    <w:rsid w:val="0008292F"/>
    <w:rsid w:val="00092F51"/>
    <w:rsid w:val="0009660E"/>
    <w:rsid w:val="000A2D90"/>
    <w:rsid w:val="000A4BBC"/>
    <w:rsid w:val="000A60A0"/>
    <w:rsid w:val="000B1938"/>
    <w:rsid w:val="000B1B12"/>
    <w:rsid w:val="000B4E8C"/>
    <w:rsid w:val="000B72CF"/>
    <w:rsid w:val="000C1E43"/>
    <w:rsid w:val="000C24CC"/>
    <w:rsid w:val="000D58B7"/>
    <w:rsid w:val="000D7D89"/>
    <w:rsid w:val="000E0C81"/>
    <w:rsid w:val="000E70D8"/>
    <w:rsid w:val="000F00C4"/>
    <w:rsid w:val="000F1343"/>
    <w:rsid w:val="000F20B0"/>
    <w:rsid w:val="000F4798"/>
    <w:rsid w:val="0010085C"/>
    <w:rsid w:val="00102576"/>
    <w:rsid w:val="00103365"/>
    <w:rsid w:val="00104F9C"/>
    <w:rsid w:val="0010747A"/>
    <w:rsid w:val="00107F4F"/>
    <w:rsid w:val="00112567"/>
    <w:rsid w:val="00116053"/>
    <w:rsid w:val="0011741F"/>
    <w:rsid w:val="001258D8"/>
    <w:rsid w:val="001265AF"/>
    <w:rsid w:val="00133BC2"/>
    <w:rsid w:val="001356E8"/>
    <w:rsid w:val="001402FD"/>
    <w:rsid w:val="00142185"/>
    <w:rsid w:val="0014705A"/>
    <w:rsid w:val="00150F1B"/>
    <w:rsid w:val="001730D0"/>
    <w:rsid w:val="00183E3E"/>
    <w:rsid w:val="001847DC"/>
    <w:rsid w:val="001873EC"/>
    <w:rsid w:val="0019131E"/>
    <w:rsid w:val="00194C52"/>
    <w:rsid w:val="001A0C3E"/>
    <w:rsid w:val="001B0C8D"/>
    <w:rsid w:val="001B59E1"/>
    <w:rsid w:val="001C041E"/>
    <w:rsid w:val="001C1797"/>
    <w:rsid w:val="001C49D2"/>
    <w:rsid w:val="001C789D"/>
    <w:rsid w:val="001D7F58"/>
    <w:rsid w:val="001F3A4F"/>
    <w:rsid w:val="00201A81"/>
    <w:rsid w:val="002100FD"/>
    <w:rsid w:val="00222A30"/>
    <w:rsid w:val="00232280"/>
    <w:rsid w:val="00247395"/>
    <w:rsid w:val="00254805"/>
    <w:rsid w:val="00254F1A"/>
    <w:rsid w:val="00256AB3"/>
    <w:rsid w:val="002626AB"/>
    <w:rsid w:val="0026702F"/>
    <w:rsid w:val="002766EF"/>
    <w:rsid w:val="00283E7B"/>
    <w:rsid w:val="00285A1D"/>
    <w:rsid w:val="002936A3"/>
    <w:rsid w:val="002A41BC"/>
    <w:rsid w:val="002A5A42"/>
    <w:rsid w:val="002C016A"/>
    <w:rsid w:val="002C023C"/>
    <w:rsid w:val="002C6A46"/>
    <w:rsid w:val="002C6D19"/>
    <w:rsid w:val="002D6A8A"/>
    <w:rsid w:val="002E3B67"/>
    <w:rsid w:val="002E5214"/>
    <w:rsid w:val="002F2246"/>
    <w:rsid w:val="002F2FEE"/>
    <w:rsid w:val="00305427"/>
    <w:rsid w:val="00305EEF"/>
    <w:rsid w:val="003068CA"/>
    <w:rsid w:val="00307306"/>
    <w:rsid w:val="00314DD5"/>
    <w:rsid w:val="0031589D"/>
    <w:rsid w:val="003249AC"/>
    <w:rsid w:val="00331AD3"/>
    <w:rsid w:val="003327BA"/>
    <w:rsid w:val="00332830"/>
    <w:rsid w:val="00332E63"/>
    <w:rsid w:val="00333194"/>
    <w:rsid w:val="00354E70"/>
    <w:rsid w:val="003559D2"/>
    <w:rsid w:val="00366ADF"/>
    <w:rsid w:val="0038192F"/>
    <w:rsid w:val="00387C2B"/>
    <w:rsid w:val="0039321E"/>
    <w:rsid w:val="00395557"/>
    <w:rsid w:val="003A6168"/>
    <w:rsid w:val="003B4324"/>
    <w:rsid w:val="003B79E2"/>
    <w:rsid w:val="003C0FF3"/>
    <w:rsid w:val="003E7FA1"/>
    <w:rsid w:val="003F6571"/>
    <w:rsid w:val="003F663F"/>
    <w:rsid w:val="003F7CC0"/>
    <w:rsid w:val="00400467"/>
    <w:rsid w:val="004066F0"/>
    <w:rsid w:val="00406A52"/>
    <w:rsid w:val="00407165"/>
    <w:rsid w:val="00407B38"/>
    <w:rsid w:val="00410E5A"/>
    <w:rsid w:val="00412FD1"/>
    <w:rsid w:val="00430C49"/>
    <w:rsid w:val="00471BA8"/>
    <w:rsid w:val="0047430E"/>
    <w:rsid w:val="00474557"/>
    <w:rsid w:val="00486BC9"/>
    <w:rsid w:val="004872C2"/>
    <w:rsid w:val="0049273E"/>
    <w:rsid w:val="00495B76"/>
    <w:rsid w:val="004A461D"/>
    <w:rsid w:val="004C011A"/>
    <w:rsid w:val="004C6B27"/>
    <w:rsid w:val="004D4330"/>
    <w:rsid w:val="004D5C79"/>
    <w:rsid w:val="004E66C6"/>
    <w:rsid w:val="004F1A9D"/>
    <w:rsid w:val="004F69CF"/>
    <w:rsid w:val="00502F14"/>
    <w:rsid w:val="005128A2"/>
    <w:rsid w:val="00512F24"/>
    <w:rsid w:val="005257CA"/>
    <w:rsid w:val="00542D9B"/>
    <w:rsid w:val="00542DA0"/>
    <w:rsid w:val="00544B0E"/>
    <w:rsid w:val="00553551"/>
    <w:rsid w:val="0055544F"/>
    <w:rsid w:val="00556A05"/>
    <w:rsid w:val="005662A2"/>
    <w:rsid w:val="00571159"/>
    <w:rsid w:val="0057119E"/>
    <w:rsid w:val="00572BD9"/>
    <w:rsid w:val="00582930"/>
    <w:rsid w:val="005923AE"/>
    <w:rsid w:val="00592F8A"/>
    <w:rsid w:val="00596B36"/>
    <w:rsid w:val="005A1E62"/>
    <w:rsid w:val="005A791D"/>
    <w:rsid w:val="005B45A1"/>
    <w:rsid w:val="005C20F1"/>
    <w:rsid w:val="005C3C67"/>
    <w:rsid w:val="005C4830"/>
    <w:rsid w:val="005D1E80"/>
    <w:rsid w:val="005D357F"/>
    <w:rsid w:val="005D6480"/>
    <w:rsid w:val="005D6D10"/>
    <w:rsid w:val="005E6F62"/>
    <w:rsid w:val="005F0339"/>
    <w:rsid w:val="005F401A"/>
    <w:rsid w:val="005F72B7"/>
    <w:rsid w:val="005F74A5"/>
    <w:rsid w:val="006019D2"/>
    <w:rsid w:val="00601E34"/>
    <w:rsid w:val="00610F40"/>
    <w:rsid w:val="00613B6F"/>
    <w:rsid w:val="006262BF"/>
    <w:rsid w:val="00631FDF"/>
    <w:rsid w:val="006328F6"/>
    <w:rsid w:val="006433D5"/>
    <w:rsid w:val="00644E3D"/>
    <w:rsid w:val="006516D8"/>
    <w:rsid w:val="006619B2"/>
    <w:rsid w:val="00662785"/>
    <w:rsid w:val="00666794"/>
    <w:rsid w:val="006672DF"/>
    <w:rsid w:val="00673707"/>
    <w:rsid w:val="006820D0"/>
    <w:rsid w:val="00684AB1"/>
    <w:rsid w:val="006854A1"/>
    <w:rsid w:val="006923D0"/>
    <w:rsid w:val="006A22C5"/>
    <w:rsid w:val="006A55FC"/>
    <w:rsid w:val="006B5DF6"/>
    <w:rsid w:val="006E673A"/>
    <w:rsid w:val="006F60E1"/>
    <w:rsid w:val="006F64C2"/>
    <w:rsid w:val="006F7EF8"/>
    <w:rsid w:val="00706A24"/>
    <w:rsid w:val="00716347"/>
    <w:rsid w:val="0072594F"/>
    <w:rsid w:val="00727D14"/>
    <w:rsid w:val="00734AD8"/>
    <w:rsid w:val="007376A5"/>
    <w:rsid w:val="00741693"/>
    <w:rsid w:val="00743135"/>
    <w:rsid w:val="00743DEA"/>
    <w:rsid w:val="00744C05"/>
    <w:rsid w:val="007548DF"/>
    <w:rsid w:val="00756307"/>
    <w:rsid w:val="007646F2"/>
    <w:rsid w:val="0078723A"/>
    <w:rsid w:val="00794370"/>
    <w:rsid w:val="007A02D8"/>
    <w:rsid w:val="007A2774"/>
    <w:rsid w:val="007C1393"/>
    <w:rsid w:val="007C202C"/>
    <w:rsid w:val="007C5730"/>
    <w:rsid w:val="007D0C07"/>
    <w:rsid w:val="007E42AA"/>
    <w:rsid w:val="007E4D4E"/>
    <w:rsid w:val="007E7E16"/>
    <w:rsid w:val="007F76F2"/>
    <w:rsid w:val="00800643"/>
    <w:rsid w:val="008117C0"/>
    <w:rsid w:val="0082287C"/>
    <w:rsid w:val="00822FD0"/>
    <w:rsid w:val="00825458"/>
    <w:rsid w:val="00826E99"/>
    <w:rsid w:val="00831D6B"/>
    <w:rsid w:val="00833FFD"/>
    <w:rsid w:val="00834801"/>
    <w:rsid w:val="00836153"/>
    <w:rsid w:val="00840EDB"/>
    <w:rsid w:val="00842B91"/>
    <w:rsid w:val="00851761"/>
    <w:rsid w:val="00851944"/>
    <w:rsid w:val="00857CC8"/>
    <w:rsid w:val="00862ED9"/>
    <w:rsid w:val="0087397F"/>
    <w:rsid w:val="00887328"/>
    <w:rsid w:val="00891831"/>
    <w:rsid w:val="008C3D44"/>
    <w:rsid w:val="008C4692"/>
    <w:rsid w:val="008E4440"/>
    <w:rsid w:val="008E6B20"/>
    <w:rsid w:val="008F25DC"/>
    <w:rsid w:val="008F72A5"/>
    <w:rsid w:val="008F7D40"/>
    <w:rsid w:val="00902FD6"/>
    <w:rsid w:val="009077E0"/>
    <w:rsid w:val="00910085"/>
    <w:rsid w:val="0091044E"/>
    <w:rsid w:val="00913F57"/>
    <w:rsid w:val="00920C19"/>
    <w:rsid w:val="00961618"/>
    <w:rsid w:val="0097173D"/>
    <w:rsid w:val="00973BA7"/>
    <w:rsid w:val="00977E9D"/>
    <w:rsid w:val="00980ADF"/>
    <w:rsid w:val="00981485"/>
    <w:rsid w:val="00993C7F"/>
    <w:rsid w:val="00995327"/>
    <w:rsid w:val="009977A1"/>
    <w:rsid w:val="009A0516"/>
    <w:rsid w:val="009A320F"/>
    <w:rsid w:val="009A380A"/>
    <w:rsid w:val="009B3E95"/>
    <w:rsid w:val="009B47D4"/>
    <w:rsid w:val="009C448E"/>
    <w:rsid w:val="009C52C2"/>
    <w:rsid w:val="009C7225"/>
    <w:rsid w:val="009D1976"/>
    <w:rsid w:val="009D5C86"/>
    <w:rsid w:val="009E2204"/>
    <w:rsid w:val="009E36E5"/>
    <w:rsid w:val="009E3BF5"/>
    <w:rsid w:val="009F1BFA"/>
    <w:rsid w:val="009F4E5C"/>
    <w:rsid w:val="00A005DF"/>
    <w:rsid w:val="00A021B2"/>
    <w:rsid w:val="00A10E61"/>
    <w:rsid w:val="00A23108"/>
    <w:rsid w:val="00A34841"/>
    <w:rsid w:val="00A34EDF"/>
    <w:rsid w:val="00A35F03"/>
    <w:rsid w:val="00A3729B"/>
    <w:rsid w:val="00A4762C"/>
    <w:rsid w:val="00A5206C"/>
    <w:rsid w:val="00A5410C"/>
    <w:rsid w:val="00A60A77"/>
    <w:rsid w:val="00A64256"/>
    <w:rsid w:val="00A71BD1"/>
    <w:rsid w:val="00A75B4A"/>
    <w:rsid w:val="00A8146B"/>
    <w:rsid w:val="00A8226E"/>
    <w:rsid w:val="00A863F8"/>
    <w:rsid w:val="00AA3618"/>
    <w:rsid w:val="00AB0E36"/>
    <w:rsid w:val="00AB4877"/>
    <w:rsid w:val="00AB6497"/>
    <w:rsid w:val="00AC1FD6"/>
    <w:rsid w:val="00AC3392"/>
    <w:rsid w:val="00AC6EDC"/>
    <w:rsid w:val="00AF162C"/>
    <w:rsid w:val="00AF2A60"/>
    <w:rsid w:val="00AF7255"/>
    <w:rsid w:val="00B03F9D"/>
    <w:rsid w:val="00B07741"/>
    <w:rsid w:val="00B12243"/>
    <w:rsid w:val="00B21FFC"/>
    <w:rsid w:val="00B23A4A"/>
    <w:rsid w:val="00B316D8"/>
    <w:rsid w:val="00B31AB2"/>
    <w:rsid w:val="00B33E53"/>
    <w:rsid w:val="00B43400"/>
    <w:rsid w:val="00B47A37"/>
    <w:rsid w:val="00B5328C"/>
    <w:rsid w:val="00B54A50"/>
    <w:rsid w:val="00B55BE1"/>
    <w:rsid w:val="00B63238"/>
    <w:rsid w:val="00B757BD"/>
    <w:rsid w:val="00B77CE7"/>
    <w:rsid w:val="00B80207"/>
    <w:rsid w:val="00B80DB5"/>
    <w:rsid w:val="00BA2E47"/>
    <w:rsid w:val="00BB3872"/>
    <w:rsid w:val="00BD3709"/>
    <w:rsid w:val="00BE67E5"/>
    <w:rsid w:val="00C04B3F"/>
    <w:rsid w:val="00C15D48"/>
    <w:rsid w:val="00C16E19"/>
    <w:rsid w:val="00C20576"/>
    <w:rsid w:val="00C238F0"/>
    <w:rsid w:val="00C3258D"/>
    <w:rsid w:val="00C34D35"/>
    <w:rsid w:val="00C407EB"/>
    <w:rsid w:val="00C44B7F"/>
    <w:rsid w:val="00C63F2E"/>
    <w:rsid w:val="00C656D3"/>
    <w:rsid w:val="00C66661"/>
    <w:rsid w:val="00C77038"/>
    <w:rsid w:val="00C77CC8"/>
    <w:rsid w:val="00C8008A"/>
    <w:rsid w:val="00C82236"/>
    <w:rsid w:val="00C9584B"/>
    <w:rsid w:val="00CA06DE"/>
    <w:rsid w:val="00CA23A1"/>
    <w:rsid w:val="00CB6F8F"/>
    <w:rsid w:val="00CC32B2"/>
    <w:rsid w:val="00CC4E65"/>
    <w:rsid w:val="00CD6516"/>
    <w:rsid w:val="00CD75C1"/>
    <w:rsid w:val="00CE5C85"/>
    <w:rsid w:val="00CE7B17"/>
    <w:rsid w:val="00CF718F"/>
    <w:rsid w:val="00D13670"/>
    <w:rsid w:val="00D170AB"/>
    <w:rsid w:val="00D200B2"/>
    <w:rsid w:val="00D212AD"/>
    <w:rsid w:val="00D21E56"/>
    <w:rsid w:val="00D2401D"/>
    <w:rsid w:val="00D259DB"/>
    <w:rsid w:val="00D304DA"/>
    <w:rsid w:val="00D3597E"/>
    <w:rsid w:val="00D50210"/>
    <w:rsid w:val="00D512CC"/>
    <w:rsid w:val="00D51A65"/>
    <w:rsid w:val="00D54784"/>
    <w:rsid w:val="00D62562"/>
    <w:rsid w:val="00D633E4"/>
    <w:rsid w:val="00D73F7B"/>
    <w:rsid w:val="00D915B2"/>
    <w:rsid w:val="00D91C84"/>
    <w:rsid w:val="00D96D05"/>
    <w:rsid w:val="00DA15B9"/>
    <w:rsid w:val="00DA2B29"/>
    <w:rsid w:val="00DA55F7"/>
    <w:rsid w:val="00DA7EED"/>
    <w:rsid w:val="00DB0055"/>
    <w:rsid w:val="00DB74D1"/>
    <w:rsid w:val="00DC64E7"/>
    <w:rsid w:val="00DC6520"/>
    <w:rsid w:val="00DC7536"/>
    <w:rsid w:val="00DD0D00"/>
    <w:rsid w:val="00DD53A4"/>
    <w:rsid w:val="00DE11E8"/>
    <w:rsid w:val="00DE5FBE"/>
    <w:rsid w:val="00E01DC6"/>
    <w:rsid w:val="00E06849"/>
    <w:rsid w:val="00E15461"/>
    <w:rsid w:val="00E22E24"/>
    <w:rsid w:val="00E25683"/>
    <w:rsid w:val="00E2636A"/>
    <w:rsid w:val="00E276C2"/>
    <w:rsid w:val="00E440DC"/>
    <w:rsid w:val="00E46CC3"/>
    <w:rsid w:val="00E47E4A"/>
    <w:rsid w:val="00E50FAD"/>
    <w:rsid w:val="00E6000B"/>
    <w:rsid w:val="00E611DF"/>
    <w:rsid w:val="00E65577"/>
    <w:rsid w:val="00E70349"/>
    <w:rsid w:val="00E7550A"/>
    <w:rsid w:val="00E828FD"/>
    <w:rsid w:val="00E909AB"/>
    <w:rsid w:val="00E95F84"/>
    <w:rsid w:val="00EB299F"/>
    <w:rsid w:val="00EC69BA"/>
    <w:rsid w:val="00EC6B64"/>
    <w:rsid w:val="00EC7763"/>
    <w:rsid w:val="00EC7E70"/>
    <w:rsid w:val="00ED4F70"/>
    <w:rsid w:val="00ED7D08"/>
    <w:rsid w:val="00EE14F9"/>
    <w:rsid w:val="00EF44CF"/>
    <w:rsid w:val="00EF7447"/>
    <w:rsid w:val="00F01B27"/>
    <w:rsid w:val="00F01D2C"/>
    <w:rsid w:val="00F03100"/>
    <w:rsid w:val="00F1025D"/>
    <w:rsid w:val="00F1052C"/>
    <w:rsid w:val="00F12223"/>
    <w:rsid w:val="00F2180D"/>
    <w:rsid w:val="00F234F6"/>
    <w:rsid w:val="00F35E2E"/>
    <w:rsid w:val="00F366F0"/>
    <w:rsid w:val="00F37F77"/>
    <w:rsid w:val="00F42EA3"/>
    <w:rsid w:val="00F432C7"/>
    <w:rsid w:val="00F45506"/>
    <w:rsid w:val="00F46F28"/>
    <w:rsid w:val="00F64B1A"/>
    <w:rsid w:val="00F665EF"/>
    <w:rsid w:val="00F7518E"/>
    <w:rsid w:val="00F75D66"/>
    <w:rsid w:val="00F77F45"/>
    <w:rsid w:val="00F8104D"/>
    <w:rsid w:val="00F86BFA"/>
    <w:rsid w:val="00F879E2"/>
    <w:rsid w:val="00F9336B"/>
    <w:rsid w:val="00FA29B0"/>
    <w:rsid w:val="00FA55A9"/>
    <w:rsid w:val="00FA7C0B"/>
    <w:rsid w:val="00FC56F2"/>
    <w:rsid w:val="00FE719A"/>
    <w:rsid w:val="00FF0F53"/>
    <w:rsid w:val="00FF1134"/>
    <w:rsid w:val="00FF420E"/>
    <w:rsid w:val="015AC1D7"/>
    <w:rsid w:val="01BB31E7"/>
    <w:rsid w:val="036CBB47"/>
    <w:rsid w:val="03847882"/>
    <w:rsid w:val="03DA8F44"/>
    <w:rsid w:val="04335728"/>
    <w:rsid w:val="04CBB626"/>
    <w:rsid w:val="04D6F629"/>
    <w:rsid w:val="07DDFF33"/>
    <w:rsid w:val="07E36FC1"/>
    <w:rsid w:val="08DB49D2"/>
    <w:rsid w:val="08F71DF0"/>
    <w:rsid w:val="094F462C"/>
    <w:rsid w:val="097F9378"/>
    <w:rsid w:val="0A2B3F47"/>
    <w:rsid w:val="0A3CA056"/>
    <w:rsid w:val="0A458857"/>
    <w:rsid w:val="0CECA0B3"/>
    <w:rsid w:val="0D1076B7"/>
    <w:rsid w:val="0D1970B4"/>
    <w:rsid w:val="0D62C2C8"/>
    <w:rsid w:val="0DB0528F"/>
    <w:rsid w:val="1054D0C9"/>
    <w:rsid w:val="116094E5"/>
    <w:rsid w:val="11A7EB2A"/>
    <w:rsid w:val="12408ADE"/>
    <w:rsid w:val="1250A87C"/>
    <w:rsid w:val="161E77D9"/>
    <w:rsid w:val="169F51C4"/>
    <w:rsid w:val="1823B1B9"/>
    <w:rsid w:val="19DD2E40"/>
    <w:rsid w:val="1A0C2C03"/>
    <w:rsid w:val="1B0A06B6"/>
    <w:rsid w:val="1C9EEA32"/>
    <w:rsid w:val="1CD31F1F"/>
    <w:rsid w:val="1F4EEB2D"/>
    <w:rsid w:val="1F779CFD"/>
    <w:rsid w:val="205731EF"/>
    <w:rsid w:val="2092F81A"/>
    <w:rsid w:val="20B3B493"/>
    <w:rsid w:val="2269CB29"/>
    <w:rsid w:val="23CE245A"/>
    <w:rsid w:val="25F01F2B"/>
    <w:rsid w:val="2867A6F5"/>
    <w:rsid w:val="28D1FDF8"/>
    <w:rsid w:val="28E52EA7"/>
    <w:rsid w:val="28FBC878"/>
    <w:rsid w:val="2A32FDB4"/>
    <w:rsid w:val="2BD2E566"/>
    <w:rsid w:val="2CAFC167"/>
    <w:rsid w:val="2CB3F283"/>
    <w:rsid w:val="2CB7158A"/>
    <w:rsid w:val="2CED53F1"/>
    <w:rsid w:val="2D587132"/>
    <w:rsid w:val="2D69AAA7"/>
    <w:rsid w:val="2E512FC5"/>
    <w:rsid w:val="2E91E5E6"/>
    <w:rsid w:val="2F95B3D2"/>
    <w:rsid w:val="33EE523D"/>
    <w:rsid w:val="3412218D"/>
    <w:rsid w:val="3551DB13"/>
    <w:rsid w:val="35B4F3FD"/>
    <w:rsid w:val="3615BD91"/>
    <w:rsid w:val="3680E2EB"/>
    <w:rsid w:val="389F2862"/>
    <w:rsid w:val="3ABE367A"/>
    <w:rsid w:val="3BDA811A"/>
    <w:rsid w:val="3DEFB484"/>
    <w:rsid w:val="3ECF044A"/>
    <w:rsid w:val="3F1F1002"/>
    <w:rsid w:val="3F869933"/>
    <w:rsid w:val="403FA9EF"/>
    <w:rsid w:val="42B38B93"/>
    <w:rsid w:val="46DAE689"/>
    <w:rsid w:val="47211442"/>
    <w:rsid w:val="4ADCAB97"/>
    <w:rsid w:val="4D2D32D9"/>
    <w:rsid w:val="4E2FCA07"/>
    <w:rsid w:val="4F33F3F3"/>
    <w:rsid w:val="50755CCA"/>
    <w:rsid w:val="508687B3"/>
    <w:rsid w:val="50946B75"/>
    <w:rsid w:val="518F61A5"/>
    <w:rsid w:val="51C88566"/>
    <w:rsid w:val="51EACEA4"/>
    <w:rsid w:val="55626BE0"/>
    <w:rsid w:val="55AC945B"/>
    <w:rsid w:val="583B9FCF"/>
    <w:rsid w:val="59D47C59"/>
    <w:rsid w:val="5B1DD9ED"/>
    <w:rsid w:val="5C766E94"/>
    <w:rsid w:val="5DEFCB96"/>
    <w:rsid w:val="5E6ED387"/>
    <w:rsid w:val="5F9A269F"/>
    <w:rsid w:val="6026B5D6"/>
    <w:rsid w:val="61CCAA1E"/>
    <w:rsid w:val="646AAC23"/>
    <w:rsid w:val="653B26AA"/>
    <w:rsid w:val="677BE21E"/>
    <w:rsid w:val="678E1F50"/>
    <w:rsid w:val="6A05DC74"/>
    <w:rsid w:val="6A63CD97"/>
    <w:rsid w:val="6AFA327E"/>
    <w:rsid w:val="6B857F97"/>
    <w:rsid w:val="6C3CB8B3"/>
    <w:rsid w:val="6F94D37A"/>
    <w:rsid w:val="6FC9011C"/>
    <w:rsid w:val="711AF463"/>
    <w:rsid w:val="712CDE43"/>
    <w:rsid w:val="71CD6070"/>
    <w:rsid w:val="73510A02"/>
    <w:rsid w:val="7373B8A5"/>
    <w:rsid w:val="73B9BAC4"/>
    <w:rsid w:val="758E36FF"/>
    <w:rsid w:val="76EE8CC3"/>
    <w:rsid w:val="79B9DCFF"/>
    <w:rsid w:val="7A632738"/>
    <w:rsid w:val="7EAA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4F4AA5"/>
  <w15:chartTrackingRefBased/>
  <w15:docId w15:val="{8A505E57-D40B-4585-9471-EA8830426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00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0C4"/>
  </w:style>
  <w:style w:type="paragraph" w:styleId="Footer">
    <w:name w:val="footer"/>
    <w:basedOn w:val="Normal"/>
    <w:link w:val="FooterChar"/>
    <w:uiPriority w:val="99"/>
    <w:unhideWhenUsed/>
    <w:rsid w:val="000F00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0C4"/>
  </w:style>
  <w:style w:type="table" w:styleId="TableGrid">
    <w:name w:val="Table Grid"/>
    <w:basedOn w:val="TableNormal"/>
    <w:uiPriority w:val="39"/>
    <w:rsid w:val="00324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584B"/>
    <w:pPr>
      <w:ind w:left="720"/>
      <w:contextualSpacing/>
    </w:pPr>
  </w:style>
  <w:style w:type="paragraph" w:styleId="NoSpacing">
    <w:name w:val="No Spacing"/>
    <w:uiPriority w:val="1"/>
    <w:qFormat/>
    <w:rsid w:val="003559D2"/>
    <w:pPr>
      <w:spacing w:after="0" w:line="240" w:lineRule="auto"/>
    </w:pPr>
    <w:rPr>
      <w:rFonts w:eastAsiaTheme="minorEastAsia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D7D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7D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7D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D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D89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DC6520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DC6520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32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5D648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A2E47"/>
    <w:rPr>
      <w:color w:val="954F72" w:themeColor="followedHyperlink"/>
      <w:u w:val="single"/>
    </w:rPr>
  </w:style>
  <w:style w:type="paragraph" w:customStyle="1" w:styleId="paragraph">
    <w:name w:val="paragraph"/>
    <w:basedOn w:val="Normal"/>
    <w:uiPriority w:val="99"/>
    <w:semiHidden/>
    <w:rsid w:val="005128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F10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1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ported.org.uk/wp-content/uploads/2026/10/Accessibility-when-applying-for-a-grant-from-Sported.docx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settings" Target="settings.xml"/><Relationship Id="rId12" Type="http://schemas.openxmlformats.org/officeDocument/2006/relationships/hyperlink" Target="https://sported.org.uk/wp-content/uploads/2026/02/2026-Sported-Grant-Terms-and-Conditions.pdf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undercommitmentclimatechange.org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EC04885C-5D7F-4BAD-8B00-6DCA4D5772C3}">
    <t:Anchor>
      <t:Comment id="1958860098"/>
    </t:Anchor>
    <t:History>
      <t:Event id="{896444E0-5FD4-4DD6-8C6F-B29BCE1E6B66}" time="2026-08-27T15:24:59.529Z">
        <t:Attribution userId="S::j.DiPaola@sported.org.uk::07965bba-49d8-46a6-9ff3-d02d638df62d" userProvider="AD" userName="Joanna Di Paola"/>
        <t:Anchor>
          <t:Comment id="1011687812"/>
        </t:Anchor>
        <t:Create/>
      </t:Event>
      <t:Event id="{32417D8B-9AF6-46E7-A269-01B69BFF9A8C}" time="2026-08-27T15:24:59.529Z">
        <t:Attribution userId="S::j.DiPaola@sported.org.uk::07965bba-49d8-46a6-9ff3-d02d638df62d" userProvider="AD" userName="Joanna Di Paola"/>
        <t:Anchor>
          <t:Comment id="1011687812"/>
        </t:Anchor>
        <t:Assign userId="S::J.Knox@sported.org.uk::bf052b22-af5f-45ba-be6c-ae069c37967f" userProvider="AD" userName="Janice Knox"/>
      </t:Event>
      <t:Event id="{FFAF5933-443F-4791-B841-644E26613A13}" time="2026-08-27T15:24:59.529Z">
        <t:Attribution userId="S::j.DiPaola@sported.org.uk::07965bba-49d8-46a6-9ff3-d02d638df62d" userProvider="AD" userName="Joanna Di Paola"/>
        <t:Anchor>
          <t:Comment id="1011687812"/>
        </t:Anchor>
        <t:SetTitle title="@Janice Knox link to grant terms and conditions"/>
      </t:Event>
      <t:Event id="{C5C0A2D3-1940-4C10-83CA-138F49667492}" time="2026-10-07T10:51:04.829Z">
        <t:Attribution userId="S::j.knox@sported.org.uk::bf052b22-af5f-45ba-be6c-ae069c37967f" userProvider="AD" userName="Janice Knox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6FBD7F05D15548BBD26735EDF437E2" ma:contentTypeVersion="26" ma:contentTypeDescription="Create a new document." ma:contentTypeScope="" ma:versionID="899e11d469cfa5ce09148f33c3c44a11">
  <xsd:schema xmlns:xsd="http://www.w3.org/2001/XMLSchema" xmlns:xs="http://www.w3.org/2001/XMLSchema" xmlns:p="http://schemas.microsoft.com/office/2006/metadata/properties" xmlns:ns2="64728f66-149a-48ba-ac6b-50203a2b2067" xmlns:ns3="http://schemas.microsoft.com/sharepoint/v4" xmlns:ns4="4337aca7-0692-409b-a0c1-17c7a1704a94" targetNamespace="http://schemas.microsoft.com/office/2006/metadata/properties" ma:root="true" ma:fieldsID="26e4fb8bb4ea7145962e23c48189c0d0" ns2:_="" ns3:_="" ns4:_="">
    <xsd:import namespace="64728f66-149a-48ba-ac6b-50203a2b2067"/>
    <xsd:import namespace="http://schemas.microsoft.com/sharepoint/v4"/>
    <xsd:import namespace="4337aca7-0692-409b-a0c1-17c7a1704a9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IconOverlay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2:TaxCatchAll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28f66-149a-48ba-ac6b-50203a2b206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4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9" nillable="true" ma:displayName="Taxonomy Catch All Column" ma:hidden="true" ma:list="{7916f59e-587d-4f18-985a-cdd5bc51a2e6}" ma:internalName="TaxCatchAll" ma:showField="CatchAllData" ma:web="64728f66-149a-48ba-ac6b-50203a2b20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5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37aca7-0692-409b-a0c1-17c7a1704a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8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9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20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05a361cf-64be-481e-896e-fdc4be9d70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4728f66-149a-48ba-ac6b-50203a2b2067">YMNH3RYZFAQR-1-719783</_dlc_DocId>
    <_dlc_DocIdUrl xmlns="64728f66-149a-48ba-ac6b-50203a2b2067">
      <Url>https://sportedfoundation225.sharepoint.com/sites/General/_layouts/15/DocIdRedir.aspx?ID=YMNH3RYZFAQR-1-719783</Url>
      <Description>YMNH3RYZFAQR-1-719783</Description>
    </_dlc_DocIdUrl>
    <IconOverlay xmlns="http://schemas.microsoft.com/sharepoint/v4" xsi:nil="true"/>
    <lcf76f155ced4ddcb4097134ff3c332f xmlns="4337aca7-0692-409b-a0c1-17c7a1704a94">
      <Terms xmlns="http://schemas.microsoft.com/office/infopath/2007/PartnerControls"/>
    </lcf76f155ced4ddcb4097134ff3c332f>
    <TaxCatchAll xmlns="64728f66-149a-48ba-ac6b-50203a2b2067" xsi:nil="true"/>
    <SharedWithUsers xmlns="64728f66-149a-48ba-ac6b-50203a2b2067">
      <UserInfo>
        <DisplayName>Janice Knox</DisplayName>
        <AccountId>3747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933B6B-C551-4B38-851F-9ACD822B8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728f66-149a-48ba-ac6b-50203a2b2067"/>
    <ds:schemaRef ds:uri="http://schemas.microsoft.com/sharepoint/v4"/>
    <ds:schemaRef ds:uri="4337aca7-0692-409b-a0c1-17c7a1704a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D82EDF-E6AB-4E11-98E9-DCADF9EA3E4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13FA106-383D-4409-9012-F60F941D05DC}">
  <ds:schemaRefs>
    <ds:schemaRef ds:uri="http://schemas.microsoft.com/office/2006/metadata/properties"/>
    <ds:schemaRef ds:uri="http://schemas.microsoft.com/office/infopath/2007/PartnerControls"/>
    <ds:schemaRef ds:uri="64728f66-149a-48ba-ac6b-50203a2b2067"/>
    <ds:schemaRef ds:uri="http://schemas.microsoft.com/sharepoint/v4"/>
    <ds:schemaRef ds:uri="4337aca7-0692-409b-a0c1-17c7a1704a94"/>
  </ds:schemaRefs>
</ds:datastoreItem>
</file>

<file path=customXml/itemProps4.xml><?xml version="1.0" encoding="utf-8"?>
<ds:datastoreItem xmlns:ds="http://schemas.openxmlformats.org/officeDocument/2006/customXml" ds:itemID="{5F8728A6-CF27-406C-8B39-FDA51AA4BF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1432</Words>
  <Characters>8166</Characters>
  <Application>Microsoft Office Word</Application>
  <DocSecurity>0</DocSecurity>
  <Lines>68</Lines>
  <Paragraphs>19</Paragraphs>
  <ScaleCrop>false</ScaleCrop>
  <Company/>
  <LinksUpToDate>false</LinksUpToDate>
  <CharactersWithSpaces>9579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Abbie Button</dc:creator>
  <cp:keywords/>
  <dc:description/>
  <cp:lastModifiedBy>Clare Nichols</cp:lastModifiedBy>
  <cp:revision>29</cp:revision>
  <dcterms:created xsi:type="dcterms:W3CDTF">2026-08-19T11:31:00Z</dcterms:created>
  <dcterms:modified xsi:type="dcterms:W3CDTF">2026-10-19T10:05:00Z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0x010100216FBD7F05D15548BBD26735EDF437E2</vt:lpwstr>
  </property>
  <property fmtid="{D5CDD505-2E9C-101B-9397-08002B2CF9AE}" pid="3" name="MediaServiceImageTags">
    <vt:lpwstr/>
  </property>
  <property fmtid="{D5CDD505-2E9C-101B-9397-08002B2CF9AE}" pid="4" name="_dlc_DocIdItemGuid">
    <vt:lpwstr>a5294c6d-66a2-4cff-9137-ac4781baf192</vt:lpwstr>
  </property>
</Properties>
</file>